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B34" w:rsidRPr="00214B34" w:rsidRDefault="00214B34" w:rsidP="00214B34">
      <w:pPr>
        <w:jc w:val="center"/>
        <w:rPr>
          <w:sz w:val="48"/>
        </w:rPr>
      </w:pPr>
      <w:r w:rsidRPr="00214B34">
        <w:rPr>
          <w:sz w:val="48"/>
        </w:rPr>
        <w:t>Definitions</w:t>
      </w:r>
    </w:p>
    <w:p w:rsidR="00214B34" w:rsidRPr="00214B34" w:rsidRDefault="00214B34" w:rsidP="00214B34">
      <w:pPr>
        <w:jc w:val="center"/>
        <w:rPr>
          <w:sz w:val="48"/>
        </w:rPr>
      </w:pPr>
      <w:r w:rsidRPr="00214B34">
        <w:rPr>
          <w:sz w:val="48"/>
        </w:rPr>
        <w:t>July 2020</w:t>
      </w:r>
    </w:p>
    <w:p w:rsidR="00214B34" w:rsidRDefault="00214B34"/>
    <w:p w:rsidR="00214B34" w:rsidRDefault="00214B34">
      <w:pPr>
        <w:rPr>
          <w:sz w:val="32"/>
        </w:rPr>
      </w:pPr>
      <w:r>
        <w:rPr>
          <w:sz w:val="32"/>
        </w:rPr>
        <w:t>How did you learn how to square dance?</w:t>
      </w:r>
    </w:p>
    <w:p w:rsidR="00214B34" w:rsidRDefault="00214B34">
      <w:pPr>
        <w:rPr>
          <w:sz w:val="32"/>
        </w:rPr>
      </w:pPr>
    </w:p>
    <w:p w:rsidR="00214B34" w:rsidRDefault="00214B34">
      <w:pPr>
        <w:rPr>
          <w:sz w:val="32"/>
        </w:rPr>
      </w:pPr>
      <w:r>
        <w:rPr>
          <w:sz w:val="32"/>
        </w:rPr>
        <w:t>How do dancers at a one-time party dance learn how to dance?</w:t>
      </w:r>
    </w:p>
    <w:p w:rsidR="00214B34" w:rsidRDefault="00214B34">
      <w:pPr>
        <w:rPr>
          <w:sz w:val="32"/>
        </w:rPr>
      </w:pPr>
    </w:p>
    <w:p w:rsidR="00214B34" w:rsidRDefault="00214B34">
      <w:pPr>
        <w:rPr>
          <w:sz w:val="32"/>
        </w:rPr>
      </w:pPr>
      <w:r>
        <w:rPr>
          <w:sz w:val="32"/>
        </w:rPr>
        <w:t>How did you learn to dance Mainstream?  Probably not by reading the definitions.</w:t>
      </w:r>
    </w:p>
    <w:p w:rsidR="00214B34" w:rsidRDefault="00214B34">
      <w:pPr>
        <w:rPr>
          <w:sz w:val="32"/>
        </w:rPr>
      </w:pPr>
    </w:p>
    <w:p w:rsidR="00214B34" w:rsidRDefault="00214B34">
      <w:pPr>
        <w:rPr>
          <w:sz w:val="32"/>
        </w:rPr>
      </w:pPr>
      <w:r>
        <w:rPr>
          <w:sz w:val="32"/>
        </w:rPr>
        <w:t xml:space="preserve">How do you teach </w:t>
      </w:r>
      <w:proofErr w:type="spellStart"/>
      <w:r>
        <w:rPr>
          <w:sz w:val="32"/>
        </w:rPr>
        <w:t>Dosado</w:t>
      </w:r>
      <w:proofErr w:type="spellEnd"/>
      <w:r>
        <w:rPr>
          <w:sz w:val="32"/>
        </w:rPr>
        <w:t xml:space="preserve"> to new dancers?</w:t>
      </w:r>
    </w:p>
    <w:p w:rsidR="00214B34" w:rsidRDefault="00214B34">
      <w:pPr>
        <w:rPr>
          <w:sz w:val="32"/>
        </w:rPr>
      </w:pPr>
    </w:p>
    <w:p w:rsidR="00214B34" w:rsidRDefault="00214B34">
      <w:pPr>
        <w:rPr>
          <w:sz w:val="32"/>
        </w:rPr>
      </w:pPr>
      <w:r>
        <w:rPr>
          <w:sz w:val="32"/>
        </w:rPr>
        <w:t>How do you teach Right and Left Thru at Mainstream lessons?</w:t>
      </w:r>
    </w:p>
    <w:p w:rsidR="00214B34" w:rsidRDefault="00214B34">
      <w:pPr>
        <w:rPr>
          <w:sz w:val="32"/>
        </w:rPr>
      </w:pPr>
    </w:p>
    <w:p w:rsidR="00214B34" w:rsidRDefault="00214B34">
      <w:pPr>
        <w:rPr>
          <w:sz w:val="32"/>
        </w:rPr>
      </w:pPr>
      <w:r>
        <w:rPr>
          <w:sz w:val="32"/>
        </w:rPr>
        <w:t>April 1993 Doug Sewell creates a square dance callers email list after the more general-purpose square-dancing email list starts getting out of hand.</w:t>
      </w:r>
    </w:p>
    <w:p w:rsidR="00886D6B" w:rsidRDefault="00886D6B">
      <w:pPr>
        <w:rPr>
          <w:sz w:val="32"/>
        </w:rPr>
      </w:pPr>
    </w:p>
    <w:p w:rsidR="00886D6B" w:rsidRDefault="00886D6B">
      <w:pPr>
        <w:rPr>
          <w:sz w:val="32"/>
        </w:rPr>
      </w:pPr>
      <w:r>
        <w:rPr>
          <w:sz w:val="32"/>
        </w:rPr>
        <w:t xml:space="preserve">March 1995 Rob French announces that the </w:t>
      </w:r>
      <w:proofErr w:type="spellStart"/>
      <w:r>
        <w:rPr>
          <w:sz w:val="32"/>
        </w:rPr>
        <w:t>Callerlab</w:t>
      </w:r>
      <w:proofErr w:type="spellEnd"/>
      <w:r>
        <w:rPr>
          <w:sz w:val="32"/>
        </w:rPr>
        <w:t xml:space="preserve"> definitions are available on his web site.</w:t>
      </w:r>
    </w:p>
    <w:p w:rsidR="00886D6B" w:rsidRDefault="00886D6B">
      <w:pPr>
        <w:rPr>
          <w:sz w:val="32"/>
        </w:rPr>
      </w:pPr>
    </w:p>
    <w:p w:rsidR="00FC160C" w:rsidRDefault="00FC160C">
      <w:pPr>
        <w:rPr>
          <w:sz w:val="32"/>
        </w:rPr>
      </w:pPr>
      <w:r>
        <w:rPr>
          <w:sz w:val="32"/>
        </w:rPr>
        <w:t xml:space="preserve">Did not have definitions in the old days (1940’s and 1950’s).  My first exposure was </w:t>
      </w:r>
      <w:proofErr w:type="spellStart"/>
      <w:r>
        <w:rPr>
          <w:sz w:val="32"/>
        </w:rPr>
        <w:t>Burlesons</w:t>
      </w:r>
      <w:proofErr w:type="spellEnd"/>
      <w:r>
        <w:rPr>
          <w:sz w:val="32"/>
        </w:rPr>
        <w:t xml:space="preserve"> and the Set In Order Basic 50 and Extended 75 booklets.</w:t>
      </w:r>
    </w:p>
    <w:p w:rsidR="00FC160C" w:rsidRDefault="00FC160C">
      <w:pPr>
        <w:rPr>
          <w:sz w:val="32"/>
        </w:rPr>
      </w:pPr>
    </w:p>
    <w:p w:rsidR="002213D6" w:rsidRPr="002213D6" w:rsidRDefault="002213D6" w:rsidP="002213D6">
      <w:pPr>
        <w:rPr>
          <w:sz w:val="32"/>
        </w:rPr>
      </w:pPr>
      <w:r>
        <w:rPr>
          <w:sz w:val="32"/>
        </w:rPr>
        <w:br w:type="page"/>
        <w:t xml:space="preserve">June 1995 </w:t>
      </w:r>
      <w:r w:rsidRPr="002213D6">
        <w:rPr>
          <w:sz w:val="32"/>
        </w:rPr>
        <w:t>Clark Baker writes:</w:t>
      </w:r>
    </w:p>
    <w:p w:rsidR="002213D6" w:rsidRPr="002213D6" w:rsidRDefault="002213D6" w:rsidP="002213D6">
      <w:pPr>
        <w:rPr>
          <w:sz w:val="32"/>
        </w:rPr>
      </w:pPr>
      <w:r w:rsidRPr="002213D6">
        <w:rPr>
          <w:sz w:val="32"/>
        </w:rPr>
        <w:t xml:space="preserve">The Basic and Mainstream definitions occasionally suffer because  </w:t>
      </w:r>
    </w:p>
    <w:p w:rsidR="002213D6" w:rsidRPr="002213D6" w:rsidRDefault="002213D6" w:rsidP="002213D6">
      <w:pPr>
        <w:rPr>
          <w:sz w:val="32"/>
        </w:rPr>
      </w:pPr>
      <w:r w:rsidRPr="002213D6">
        <w:rPr>
          <w:sz w:val="32"/>
        </w:rPr>
        <w:t xml:space="preserve">1) </w:t>
      </w:r>
      <w:proofErr w:type="gramStart"/>
      <w:r w:rsidRPr="002213D6">
        <w:rPr>
          <w:sz w:val="32"/>
        </w:rPr>
        <w:t>they</w:t>
      </w:r>
      <w:proofErr w:type="gramEnd"/>
      <w:r w:rsidRPr="002213D6">
        <w:rPr>
          <w:sz w:val="32"/>
        </w:rPr>
        <w:t xml:space="preserve"> have to be </w:t>
      </w:r>
      <w:r w:rsidR="009826B3" w:rsidRPr="002213D6">
        <w:rPr>
          <w:sz w:val="32"/>
        </w:rPr>
        <w:t>accessible</w:t>
      </w:r>
      <w:r w:rsidRPr="002213D6">
        <w:rPr>
          <w:sz w:val="32"/>
        </w:rPr>
        <w:t xml:space="preserve"> to new dancers and callers, and</w:t>
      </w:r>
    </w:p>
    <w:p w:rsidR="002213D6" w:rsidRPr="002213D6" w:rsidRDefault="002213D6" w:rsidP="002213D6">
      <w:pPr>
        <w:rPr>
          <w:sz w:val="32"/>
        </w:rPr>
      </w:pPr>
      <w:r w:rsidRPr="002213D6">
        <w:rPr>
          <w:sz w:val="32"/>
        </w:rPr>
        <w:t xml:space="preserve">2) </w:t>
      </w:r>
      <w:proofErr w:type="gramStart"/>
      <w:r w:rsidRPr="002213D6">
        <w:rPr>
          <w:sz w:val="32"/>
        </w:rPr>
        <w:t>some</w:t>
      </w:r>
      <w:proofErr w:type="gramEnd"/>
      <w:r w:rsidRPr="002213D6">
        <w:rPr>
          <w:sz w:val="32"/>
        </w:rPr>
        <w:t xml:space="preserve"> callers who participated in th</w:t>
      </w:r>
      <w:r>
        <w:rPr>
          <w:sz w:val="32"/>
        </w:rPr>
        <w:t xml:space="preserve">eir creation didn't care if the </w:t>
      </w:r>
      <w:r w:rsidRPr="002213D6">
        <w:rPr>
          <w:sz w:val="32"/>
        </w:rPr>
        <w:t>definition given at Mainstream was suitable for common usage at C4.</w:t>
      </w:r>
    </w:p>
    <w:p w:rsidR="002213D6" w:rsidRPr="002213D6" w:rsidRDefault="002213D6" w:rsidP="002213D6">
      <w:pPr>
        <w:rPr>
          <w:sz w:val="32"/>
        </w:rPr>
      </w:pPr>
      <w:r w:rsidRPr="002213D6">
        <w:rPr>
          <w:sz w:val="32"/>
        </w:rPr>
        <w:t xml:space="preserve"> </w:t>
      </w:r>
    </w:p>
    <w:p w:rsidR="002213D6" w:rsidRDefault="002213D6" w:rsidP="002213D6">
      <w:pPr>
        <w:rPr>
          <w:sz w:val="32"/>
        </w:rPr>
      </w:pPr>
      <w:r w:rsidRPr="002213D6">
        <w:rPr>
          <w:sz w:val="32"/>
        </w:rPr>
        <w:t xml:space="preserve">Bottom line, while they aren't perfect, </w:t>
      </w:r>
      <w:proofErr w:type="gramStart"/>
      <w:r w:rsidRPr="002213D6">
        <w:rPr>
          <w:sz w:val="32"/>
        </w:rPr>
        <w:t>don't</w:t>
      </w:r>
      <w:proofErr w:type="gramEnd"/>
      <w:r w:rsidRPr="002213D6">
        <w:rPr>
          <w:sz w:val="32"/>
        </w:rPr>
        <w:t xml:space="preserve"> assume that the </w:t>
      </w:r>
      <w:proofErr w:type="spellStart"/>
      <w:r w:rsidRPr="002213D6">
        <w:rPr>
          <w:sz w:val="32"/>
        </w:rPr>
        <w:t>Callerlab</w:t>
      </w:r>
      <w:proofErr w:type="spellEnd"/>
      <w:r>
        <w:rPr>
          <w:sz w:val="32"/>
        </w:rPr>
        <w:t xml:space="preserve"> </w:t>
      </w:r>
      <w:r w:rsidRPr="002213D6">
        <w:rPr>
          <w:sz w:val="32"/>
        </w:rPr>
        <w:t>definitions are from standard/normal formations and you can extend them however</w:t>
      </w:r>
      <w:r>
        <w:rPr>
          <w:sz w:val="32"/>
        </w:rPr>
        <w:t xml:space="preserve"> </w:t>
      </w:r>
      <w:r w:rsidRPr="002213D6">
        <w:rPr>
          <w:sz w:val="32"/>
        </w:rPr>
        <w:t>you want.  The definitions contain a section on how to extend them.</w:t>
      </w:r>
    </w:p>
    <w:p w:rsidR="002213D6" w:rsidRPr="002213D6" w:rsidRDefault="002213D6" w:rsidP="002213D6">
      <w:pPr>
        <w:rPr>
          <w:sz w:val="32"/>
        </w:rPr>
      </w:pPr>
    </w:p>
    <w:p w:rsidR="002213D6" w:rsidRPr="002213D6" w:rsidRDefault="002213D6" w:rsidP="002213D6">
      <w:pPr>
        <w:rPr>
          <w:sz w:val="32"/>
        </w:rPr>
      </w:pPr>
      <w:proofErr w:type="spellStart"/>
      <w:r w:rsidRPr="002213D6">
        <w:rPr>
          <w:sz w:val="32"/>
        </w:rPr>
        <w:t>Hartmut</w:t>
      </w:r>
      <w:proofErr w:type="spellEnd"/>
      <w:r w:rsidRPr="002213D6">
        <w:rPr>
          <w:sz w:val="32"/>
        </w:rPr>
        <w:t xml:space="preserve"> </w:t>
      </w:r>
      <w:proofErr w:type="spellStart"/>
      <w:r w:rsidRPr="002213D6">
        <w:rPr>
          <w:sz w:val="32"/>
        </w:rPr>
        <w:t>Niemann</w:t>
      </w:r>
      <w:proofErr w:type="spellEnd"/>
      <w:r>
        <w:rPr>
          <w:sz w:val="32"/>
        </w:rPr>
        <w:t xml:space="preserve">: </w:t>
      </w:r>
      <w:r w:rsidRPr="002213D6">
        <w:rPr>
          <w:sz w:val="32"/>
        </w:rPr>
        <w:t>Well - they are written and maintained (if at all) by callers that do not</w:t>
      </w:r>
      <w:r>
        <w:rPr>
          <w:sz w:val="32"/>
        </w:rPr>
        <w:t xml:space="preserve"> </w:t>
      </w:r>
      <w:r w:rsidRPr="002213D6">
        <w:rPr>
          <w:sz w:val="32"/>
        </w:rPr>
        <w:t>care about C4 because all those who know how Challenge is danced/called do</w:t>
      </w:r>
      <w:r>
        <w:rPr>
          <w:sz w:val="32"/>
        </w:rPr>
        <w:t xml:space="preserve"> </w:t>
      </w:r>
      <w:r w:rsidRPr="002213D6">
        <w:rPr>
          <w:sz w:val="32"/>
        </w:rPr>
        <w:t>not seem to care about MS.</w:t>
      </w:r>
    </w:p>
    <w:p w:rsidR="002213D6" w:rsidRPr="002213D6" w:rsidRDefault="002213D6" w:rsidP="002213D6">
      <w:pPr>
        <w:rPr>
          <w:sz w:val="32"/>
        </w:rPr>
      </w:pPr>
    </w:p>
    <w:p w:rsidR="002213D6" w:rsidRPr="002213D6" w:rsidRDefault="002213D6" w:rsidP="002213D6">
      <w:pPr>
        <w:rPr>
          <w:sz w:val="32"/>
        </w:rPr>
      </w:pPr>
      <w:r w:rsidRPr="002213D6">
        <w:rPr>
          <w:sz w:val="32"/>
        </w:rPr>
        <w:t>There is a way out: start rewriting MS definitions to make them</w:t>
      </w:r>
    </w:p>
    <w:p w:rsidR="002213D6" w:rsidRPr="002213D6" w:rsidRDefault="002213D6" w:rsidP="002213D6">
      <w:pPr>
        <w:rPr>
          <w:sz w:val="32"/>
        </w:rPr>
      </w:pPr>
      <w:r w:rsidRPr="002213D6">
        <w:rPr>
          <w:sz w:val="32"/>
        </w:rPr>
        <w:t xml:space="preserve">- </w:t>
      </w:r>
      <w:proofErr w:type="gramStart"/>
      <w:r w:rsidRPr="002213D6">
        <w:rPr>
          <w:sz w:val="32"/>
        </w:rPr>
        <w:t>backward</w:t>
      </w:r>
      <w:proofErr w:type="gramEnd"/>
      <w:r w:rsidRPr="002213D6">
        <w:rPr>
          <w:sz w:val="32"/>
        </w:rPr>
        <w:t xml:space="preserve"> compatible with the common use </w:t>
      </w:r>
    </w:p>
    <w:p w:rsidR="002213D6" w:rsidRPr="002213D6" w:rsidRDefault="002213D6" w:rsidP="002213D6">
      <w:pPr>
        <w:rPr>
          <w:sz w:val="32"/>
        </w:rPr>
      </w:pPr>
      <w:r w:rsidRPr="002213D6">
        <w:rPr>
          <w:sz w:val="32"/>
        </w:rPr>
        <w:t xml:space="preserve">- </w:t>
      </w:r>
      <w:proofErr w:type="gramStart"/>
      <w:r w:rsidRPr="002213D6">
        <w:rPr>
          <w:sz w:val="32"/>
        </w:rPr>
        <w:t>leading</w:t>
      </w:r>
      <w:proofErr w:type="gramEnd"/>
      <w:r w:rsidRPr="002213D6">
        <w:rPr>
          <w:sz w:val="32"/>
        </w:rPr>
        <w:t xml:space="preserve"> to identical results at MS level </w:t>
      </w:r>
    </w:p>
    <w:p w:rsidR="002213D6" w:rsidRPr="002213D6" w:rsidRDefault="002213D6" w:rsidP="002213D6">
      <w:pPr>
        <w:rPr>
          <w:sz w:val="32"/>
        </w:rPr>
      </w:pPr>
      <w:r w:rsidRPr="002213D6">
        <w:rPr>
          <w:sz w:val="32"/>
        </w:rPr>
        <w:t xml:space="preserve">- </w:t>
      </w:r>
      <w:proofErr w:type="gramStart"/>
      <w:r w:rsidRPr="002213D6">
        <w:rPr>
          <w:sz w:val="32"/>
        </w:rPr>
        <w:t>compatible</w:t>
      </w:r>
      <w:proofErr w:type="gramEnd"/>
      <w:r w:rsidRPr="002213D6">
        <w:rPr>
          <w:sz w:val="32"/>
        </w:rPr>
        <w:t xml:space="preserve"> with Advanced and challenge needs.</w:t>
      </w:r>
    </w:p>
    <w:p w:rsidR="002213D6" w:rsidRDefault="002213D6" w:rsidP="002213D6">
      <w:pPr>
        <w:rPr>
          <w:sz w:val="32"/>
        </w:rPr>
      </w:pPr>
      <w:r w:rsidRPr="002213D6">
        <w:rPr>
          <w:sz w:val="32"/>
        </w:rPr>
        <w:t>If that leads to a very complicated definition, this definition is probably</w:t>
      </w:r>
      <w:r>
        <w:rPr>
          <w:sz w:val="32"/>
        </w:rPr>
        <w:t xml:space="preserve"> </w:t>
      </w:r>
      <w:r w:rsidRPr="002213D6">
        <w:rPr>
          <w:sz w:val="32"/>
        </w:rPr>
        <w:t>wrong ;-)</w:t>
      </w:r>
    </w:p>
    <w:p w:rsidR="002213D6" w:rsidRDefault="002213D6" w:rsidP="002213D6">
      <w:pPr>
        <w:rPr>
          <w:sz w:val="32"/>
        </w:rPr>
      </w:pPr>
    </w:p>
    <w:p w:rsidR="002213D6" w:rsidRDefault="002213D6" w:rsidP="002213D6">
      <w:pPr>
        <w:rPr>
          <w:sz w:val="32"/>
        </w:rPr>
      </w:pPr>
    </w:p>
    <w:p w:rsidR="002213D6" w:rsidRDefault="002213D6" w:rsidP="002213D6">
      <w:pPr>
        <w:rPr>
          <w:sz w:val="32"/>
        </w:rPr>
      </w:pPr>
      <w:r>
        <w:rPr>
          <w:sz w:val="32"/>
        </w:rPr>
        <w:t xml:space="preserve">Wow, how did C4 get into a discussion of </w:t>
      </w:r>
      <w:r w:rsidR="00E56963">
        <w:rPr>
          <w:sz w:val="32"/>
        </w:rPr>
        <w:t>Mainstream</w:t>
      </w:r>
      <w:r>
        <w:rPr>
          <w:sz w:val="32"/>
        </w:rPr>
        <w:t xml:space="preserve"> definitions?</w:t>
      </w:r>
    </w:p>
    <w:p w:rsidR="002213D6" w:rsidRDefault="002213D6" w:rsidP="002213D6">
      <w:pPr>
        <w:rPr>
          <w:sz w:val="32"/>
        </w:rPr>
      </w:pPr>
    </w:p>
    <w:p w:rsidR="00AC0B25" w:rsidRDefault="002213D6" w:rsidP="002213D6">
      <w:pPr>
        <w:rPr>
          <w:sz w:val="32"/>
        </w:rPr>
      </w:pPr>
      <w:proofErr w:type="gramStart"/>
      <w:r>
        <w:rPr>
          <w:sz w:val="32"/>
        </w:rPr>
        <w:t>Continuum of dance programs (what we use to call levels but that term implies to so that higher level is “better” than lower level</w:t>
      </w:r>
      <w:r w:rsidR="00AC0B25">
        <w:rPr>
          <w:sz w:val="32"/>
        </w:rPr>
        <w:t xml:space="preserve"> so we user the term program and stumble around the fact that they are still ordered and there is a “next” program).</w:t>
      </w:r>
      <w:proofErr w:type="gramEnd"/>
    </w:p>
    <w:p w:rsidR="00AC0B25" w:rsidRDefault="00AC0B25" w:rsidP="002213D6">
      <w:pPr>
        <w:rPr>
          <w:sz w:val="32"/>
        </w:rPr>
      </w:pPr>
      <w:r>
        <w:rPr>
          <w:sz w:val="32"/>
        </w:rPr>
        <w:br w:type="page"/>
        <w:t>One-time party dances</w:t>
      </w:r>
      <w:r>
        <w:rPr>
          <w:sz w:val="32"/>
        </w:rPr>
        <w:tab/>
        <w:t>10</w:t>
      </w:r>
    </w:p>
    <w:p w:rsidR="00AC0B25" w:rsidRDefault="00AC0B25" w:rsidP="002213D6">
      <w:pPr>
        <w:rPr>
          <w:sz w:val="32"/>
        </w:rPr>
      </w:pPr>
      <w:r>
        <w:rPr>
          <w:sz w:val="32"/>
        </w:rPr>
        <w:t>Contra dances</w:t>
      </w:r>
      <w:r>
        <w:rPr>
          <w:sz w:val="32"/>
        </w:rPr>
        <w:tab/>
      </w:r>
      <w:r>
        <w:rPr>
          <w:sz w:val="32"/>
        </w:rPr>
        <w:tab/>
      </w:r>
      <w:r>
        <w:rPr>
          <w:sz w:val="32"/>
        </w:rPr>
        <w:tab/>
        <w:t>20</w:t>
      </w:r>
    </w:p>
    <w:p w:rsidR="00AC0B25" w:rsidRDefault="00AC0B25" w:rsidP="002213D6">
      <w:pPr>
        <w:rPr>
          <w:sz w:val="32"/>
        </w:rPr>
      </w:pPr>
      <w:r>
        <w:rPr>
          <w:sz w:val="32"/>
        </w:rPr>
        <w:t>Basic 1</w:t>
      </w:r>
      <w:r>
        <w:rPr>
          <w:sz w:val="32"/>
        </w:rPr>
        <w:tab/>
      </w:r>
      <w:r>
        <w:rPr>
          <w:sz w:val="32"/>
        </w:rPr>
        <w:tab/>
      </w:r>
      <w:r>
        <w:rPr>
          <w:sz w:val="32"/>
        </w:rPr>
        <w:tab/>
      </w:r>
      <w:r>
        <w:rPr>
          <w:sz w:val="32"/>
        </w:rPr>
        <w:tab/>
        <w:t>32</w:t>
      </w:r>
    </w:p>
    <w:p w:rsidR="00AC0B25" w:rsidRDefault="00AC0B25" w:rsidP="002213D6">
      <w:pPr>
        <w:rPr>
          <w:sz w:val="32"/>
        </w:rPr>
      </w:pPr>
      <w:r>
        <w:rPr>
          <w:sz w:val="32"/>
        </w:rPr>
        <w:t>Basic 2</w:t>
      </w:r>
      <w:r>
        <w:rPr>
          <w:sz w:val="32"/>
        </w:rPr>
        <w:tab/>
      </w:r>
      <w:r>
        <w:rPr>
          <w:sz w:val="32"/>
        </w:rPr>
        <w:tab/>
      </w:r>
      <w:r>
        <w:rPr>
          <w:sz w:val="32"/>
        </w:rPr>
        <w:tab/>
      </w:r>
      <w:r>
        <w:rPr>
          <w:sz w:val="32"/>
        </w:rPr>
        <w:tab/>
        <w:t>16</w:t>
      </w:r>
      <w:r>
        <w:rPr>
          <w:sz w:val="32"/>
        </w:rPr>
        <w:tab/>
        <w:t>48</w:t>
      </w:r>
    </w:p>
    <w:p w:rsidR="00AC0B25" w:rsidRDefault="00AC0B25" w:rsidP="002213D6">
      <w:pPr>
        <w:rPr>
          <w:sz w:val="32"/>
        </w:rPr>
      </w:pPr>
      <w:r>
        <w:rPr>
          <w:sz w:val="32"/>
        </w:rPr>
        <w:t>Mainstream</w:t>
      </w:r>
      <w:r>
        <w:rPr>
          <w:sz w:val="32"/>
        </w:rPr>
        <w:tab/>
      </w:r>
      <w:r>
        <w:rPr>
          <w:sz w:val="32"/>
        </w:rPr>
        <w:tab/>
      </w:r>
      <w:r>
        <w:rPr>
          <w:sz w:val="32"/>
        </w:rPr>
        <w:tab/>
        <w:t>19</w:t>
      </w:r>
      <w:r>
        <w:rPr>
          <w:sz w:val="32"/>
        </w:rPr>
        <w:tab/>
        <w:t>67</w:t>
      </w:r>
    </w:p>
    <w:p w:rsidR="00AC0B25" w:rsidRDefault="00AC0B25" w:rsidP="002213D6">
      <w:pPr>
        <w:rPr>
          <w:sz w:val="32"/>
        </w:rPr>
      </w:pPr>
      <w:r>
        <w:rPr>
          <w:sz w:val="32"/>
        </w:rPr>
        <w:t>Plus</w:t>
      </w:r>
      <w:r>
        <w:rPr>
          <w:sz w:val="32"/>
        </w:rPr>
        <w:tab/>
      </w:r>
      <w:r>
        <w:rPr>
          <w:sz w:val="32"/>
        </w:rPr>
        <w:tab/>
      </w:r>
      <w:r>
        <w:rPr>
          <w:sz w:val="32"/>
        </w:rPr>
        <w:tab/>
      </w:r>
      <w:r>
        <w:rPr>
          <w:sz w:val="32"/>
        </w:rPr>
        <w:tab/>
      </w:r>
      <w:r>
        <w:rPr>
          <w:sz w:val="32"/>
        </w:rPr>
        <w:tab/>
        <w:t>28</w:t>
      </w:r>
      <w:r>
        <w:rPr>
          <w:sz w:val="32"/>
        </w:rPr>
        <w:tab/>
        <w:t>95</w:t>
      </w:r>
    </w:p>
    <w:p w:rsidR="00AC0B25" w:rsidRDefault="00AC0B25" w:rsidP="002213D6">
      <w:pPr>
        <w:rPr>
          <w:sz w:val="32"/>
        </w:rPr>
      </w:pPr>
      <w:r>
        <w:rPr>
          <w:sz w:val="32"/>
        </w:rPr>
        <w:t>Advanced 1</w:t>
      </w:r>
      <w:r>
        <w:rPr>
          <w:sz w:val="32"/>
        </w:rPr>
        <w:tab/>
      </w:r>
      <w:r>
        <w:rPr>
          <w:sz w:val="32"/>
        </w:rPr>
        <w:tab/>
      </w:r>
      <w:r>
        <w:rPr>
          <w:sz w:val="32"/>
        </w:rPr>
        <w:tab/>
        <w:t>41</w:t>
      </w:r>
    </w:p>
    <w:p w:rsidR="00E60466" w:rsidRDefault="00AC0B25" w:rsidP="002213D6">
      <w:pPr>
        <w:rPr>
          <w:sz w:val="32"/>
        </w:rPr>
      </w:pPr>
      <w:r>
        <w:rPr>
          <w:sz w:val="32"/>
        </w:rPr>
        <w:t>Advanced 2</w:t>
      </w:r>
      <w:r>
        <w:rPr>
          <w:sz w:val="32"/>
        </w:rPr>
        <w:tab/>
      </w:r>
      <w:r>
        <w:rPr>
          <w:sz w:val="32"/>
        </w:rPr>
        <w:tab/>
      </w:r>
      <w:r>
        <w:rPr>
          <w:sz w:val="32"/>
        </w:rPr>
        <w:tab/>
        <w:t>32</w:t>
      </w:r>
    </w:p>
    <w:p w:rsidR="001623FF" w:rsidRDefault="00E60466" w:rsidP="002213D6">
      <w:pPr>
        <w:rPr>
          <w:sz w:val="32"/>
        </w:rPr>
      </w:pPr>
      <w:r>
        <w:rPr>
          <w:sz w:val="32"/>
        </w:rPr>
        <w:t>Challenge 1</w:t>
      </w:r>
      <w:r>
        <w:rPr>
          <w:sz w:val="32"/>
        </w:rPr>
        <w:tab/>
      </w:r>
      <w:r>
        <w:rPr>
          <w:sz w:val="32"/>
        </w:rPr>
        <w:tab/>
      </w:r>
      <w:r>
        <w:rPr>
          <w:sz w:val="32"/>
        </w:rPr>
        <w:tab/>
        <w:t>~</w:t>
      </w:r>
      <w:r w:rsidR="001623FF">
        <w:rPr>
          <w:sz w:val="32"/>
        </w:rPr>
        <w:t>85</w:t>
      </w:r>
    </w:p>
    <w:p w:rsidR="001623FF" w:rsidRDefault="001623FF" w:rsidP="002213D6">
      <w:pPr>
        <w:rPr>
          <w:sz w:val="32"/>
        </w:rPr>
      </w:pPr>
      <w:r>
        <w:rPr>
          <w:sz w:val="32"/>
        </w:rPr>
        <w:t>Challenge 2</w:t>
      </w:r>
      <w:r>
        <w:rPr>
          <w:sz w:val="32"/>
        </w:rPr>
        <w:tab/>
      </w:r>
      <w:r>
        <w:rPr>
          <w:sz w:val="32"/>
        </w:rPr>
        <w:tab/>
      </w:r>
      <w:r>
        <w:rPr>
          <w:sz w:val="32"/>
        </w:rPr>
        <w:tab/>
        <w:t>~85</w:t>
      </w:r>
    </w:p>
    <w:p w:rsidR="002213D6" w:rsidRPr="002213D6" w:rsidRDefault="001623FF" w:rsidP="002213D6">
      <w:pPr>
        <w:rPr>
          <w:sz w:val="32"/>
        </w:rPr>
      </w:pPr>
      <w:r>
        <w:rPr>
          <w:sz w:val="32"/>
        </w:rPr>
        <w:t>Challenge 3A</w:t>
      </w:r>
      <w:r>
        <w:rPr>
          <w:sz w:val="32"/>
        </w:rPr>
        <w:tab/>
      </w:r>
      <w:r>
        <w:rPr>
          <w:sz w:val="32"/>
        </w:rPr>
        <w:tab/>
      </w:r>
      <w:r>
        <w:rPr>
          <w:sz w:val="32"/>
        </w:rPr>
        <w:tab/>
        <w:t>~85</w:t>
      </w:r>
    </w:p>
    <w:p w:rsidR="001623FF" w:rsidRDefault="001623FF">
      <w:pPr>
        <w:rPr>
          <w:sz w:val="32"/>
        </w:rPr>
      </w:pPr>
      <w:r>
        <w:rPr>
          <w:sz w:val="32"/>
        </w:rPr>
        <w:t>Challenge 3B</w:t>
      </w:r>
      <w:r>
        <w:rPr>
          <w:sz w:val="32"/>
        </w:rPr>
        <w:tab/>
      </w:r>
      <w:r>
        <w:rPr>
          <w:sz w:val="32"/>
        </w:rPr>
        <w:tab/>
      </w:r>
      <w:r>
        <w:rPr>
          <w:sz w:val="32"/>
        </w:rPr>
        <w:tab/>
        <w:t>~75</w:t>
      </w:r>
    </w:p>
    <w:p w:rsidR="001623FF" w:rsidRDefault="001623FF">
      <w:pPr>
        <w:rPr>
          <w:sz w:val="32"/>
        </w:rPr>
      </w:pPr>
      <w:r>
        <w:rPr>
          <w:sz w:val="32"/>
        </w:rPr>
        <w:t>Challenge 4 (popular)</w:t>
      </w:r>
      <w:r>
        <w:rPr>
          <w:sz w:val="32"/>
        </w:rPr>
        <w:tab/>
      </w:r>
      <w:r>
        <w:rPr>
          <w:sz w:val="32"/>
        </w:rPr>
        <w:tab/>
        <w:t>~250</w:t>
      </w:r>
    </w:p>
    <w:p w:rsidR="004D0371" w:rsidRDefault="001623FF">
      <w:pPr>
        <w:rPr>
          <w:sz w:val="32"/>
        </w:rPr>
      </w:pPr>
      <w:r>
        <w:rPr>
          <w:sz w:val="32"/>
        </w:rPr>
        <w:t>Challenge 4 (occasional)</w:t>
      </w:r>
      <w:r>
        <w:rPr>
          <w:sz w:val="32"/>
        </w:rPr>
        <w:tab/>
        <w:t>~150</w:t>
      </w:r>
    </w:p>
    <w:p w:rsidR="004D0371" w:rsidRDefault="004D0371">
      <w:pPr>
        <w:rPr>
          <w:sz w:val="32"/>
        </w:rPr>
      </w:pPr>
      <w:r>
        <w:rPr>
          <w:sz w:val="32"/>
        </w:rPr>
        <w:t>Challenge 4 (dead)</w:t>
      </w:r>
      <w:r>
        <w:rPr>
          <w:sz w:val="32"/>
        </w:rPr>
        <w:tab/>
      </w:r>
      <w:r>
        <w:rPr>
          <w:sz w:val="32"/>
        </w:rPr>
        <w:tab/>
        <w:t>~350</w:t>
      </w:r>
    </w:p>
    <w:p w:rsidR="004D0371" w:rsidRDefault="004D0371">
      <w:pPr>
        <w:rPr>
          <w:sz w:val="32"/>
        </w:rPr>
      </w:pPr>
    </w:p>
    <w:p w:rsidR="004D0371" w:rsidRDefault="004D0371">
      <w:pPr>
        <w:rPr>
          <w:sz w:val="32"/>
        </w:rPr>
      </w:pPr>
    </w:p>
    <w:p w:rsidR="00904E1E" w:rsidRDefault="00904E1E">
      <w:pPr>
        <w:rPr>
          <w:sz w:val="32"/>
        </w:rPr>
      </w:pPr>
      <w:r>
        <w:rPr>
          <w:sz w:val="32"/>
        </w:rPr>
        <w:t xml:space="preserve">Do we </w:t>
      </w:r>
      <w:proofErr w:type="gramStart"/>
      <w:r>
        <w:rPr>
          <w:sz w:val="32"/>
        </w:rPr>
        <w:t>want</w:t>
      </w:r>
      <w:proofErr w:type="gramEnd"/>
    </w:p>
    <w:p w:rsidR="00904E1E" w:rsidRDefault="004D0371" w:rsidP="00904E1E">
      <w:pPr>
        <w:pStyle w:val="ListParagraph"/>
        <w:numPr>
          <w:ilvl w:val="0"/>
          <w:numId w:val="2"/>
        </w:numPr>
        <w:rPr>
          <w:sz w:val="32"/>
        </w:rPr>
      </w:pPr>
      <w:proofErr w:type="gramStart"/>
      <w:r w:rsidRPr="00904E1E">
        <w:rPr>
          <w:sz w:val="32"/>
        </w:rPr>
        <w:t>one</w:t>
      </w:r>
      <w:proofErr w:type="gramEnd"/>
      <w:r w:rsidRPr="00904E1E">
        <w:rPr>
          <w:sz w:val="32"/>
        </w:rPr>
        <w:t xml:space="preserve"> set of definitions </w:t>
      </w:r>
      <w:r w:rsidR="00904E1E">
        <w:rPr>
          <w:sz w:val="32"/>
        </w:rPr>
        <w:t>that work from Basic through C4, or</w:t>
      </w:r>
    </w:p>
    <w:p w:rsidR="001623FF" w:rsidRPr="00904E1E" w:rsidRDefault="00904E1E" w:rsidP="00904E1E">
      <w:pPr>
        <w:pStyle w:val="ListParagraph"/>
        <w:numPr>
          <w:ilvl w:val="0"/>
          <w:numId w:val="2"/>
        </w:numPr>
        <w:rPr>
          <w:sz w:val="32"/>
        </w:rPr>
      </w:pPr>
      <w:proofErr w:type="gramStart"/>
      <w:r>
        <w:rPr>
          <w:sz w:val="32"/>
        </w:rPr>
        <w:t>a</w:t>
      </w:r>
      <w:proofErr w:type="gramEnd"/>
      <w:r w:rsidR="004D0371" w:rsidRPr="00904E1E">
        <w:rPr>
          <w:sz w:val="32"/>
        </w:rPr>
        <w:t xml:space="preserve"> definition at Basic/Mainstream suitable for </w:t>
      </w:r>
      <w:r>
        <w:rPr>
          <w:sz w:val="32"/>
        </w:rPr>
        <w:t>“</w:t>
      </w:r>
      <w:r w:rsidR="004D0371" w:rsidRPr="00904E1E">
        <w:rPr>
          <w:sz w:val="32"/>
        </w:rPr>
        <w:t>them</w:t>
      </w:r>
      <w:r>
        <w:rPr>
          <w:sz w:val="32"/>
        </w:rPr>
        <w:t>”</w:t>
      </w:r>
      <w:r w:rsidR="004D0371" w:rsidRPr="00904E1E">
        <w:rPr>
          <w:sz w:val="32"/>
        </w:rPr>
        <w:t xml:space="preserve"> and a different definition at Challenge if </w:t>
      </w:r>
      <w:r>
        <w:rPr>
          <w:sz w:val="32"/>
        </w:rPr>
        <w:t>“</w:t>
      </w:r>
      <w:r w:rsidR="004D0371" w:rsidRPr="00904E1E">
        <w:rPr>
          <w:sz w:val="32"/>
        </w:rPr>
        <w:t>they</w:t>
      </w:r>
      <w:r>
        <w:rPr>
          <w:sz w:val="32"/>
        </w:rPr>
        <w:t>”</w:t>
      </w:r>
      <w:r w:rsidR="004D0371" w:rsidRPr="00904E1E">
        <w:rPr>
          <w:sz w:val="32"/>
        </w:rPr>
        <w:t xml:space="preserve"> need it?</w:t>
      </w:r>
    </w:p>
    <w:p w:rsidR="00214B34" w:rsidRDefault="00214B34">
      <w:pPr>
        <w:rPr>
          <w:sz w:val="32"/>
        </w:rPr>
      </w:pPr>
    </w:p>
    <w:p w:rsidR="004D0371" w:rsidRDefault="004D0371">
      <w:pPr>
        <w:rPr>
          <w:sz w:val="32"/>
        </w:rPr>
      </w:pPr>
      <w:r>
        <w:rPr>
          <w:sz w:val="32"/>
        </w:rPr>
        <w:t>The definition shouldn’t change as we go up the levels.</w:t>
      </w:r>
    </w:p>
    <w:p w:rsidR="004D0371" w:rsidRDefault="004D0371">
      <w:pPr>
        <w:rPr>
          <w:sz w:val="32"/>
        </w:rPr>
      </w:pPr>
    </w:p>
    <w:p w:rsidR="004D0371" w:rsidRDefault="004D0371">
      <w:pPr>
        <w:rPr>
          <w:sz w:val="32"/>
        </w:rPr>
      </w:pPr>
      <w:r>
        <w:rPr>
          <w:sz w:val="32"/>
        </w:rPr>
        <w:t>We should define it once at its first level and perhaps only augment it at other levels.</w:t>
      </w:r>
    </w:p>
    <w:p w:rsidR="004D0371" w:rsidRDefault="004D0371">
      <w:pPr>
        <w:rPr>
          <w:sz w:val="32"/>
        </w:rPr>
      </w:pPr>
    </w:p>
    <w:p w:rsidR="004D0371" w:rsidRDefault="004D0371">
      <w:pPr>
        <w:rPr>
          <w:sz w:val="32"/>
        </w:rPr>
      </w:pPr>
      <w:r>
        <w:rPr>
          <w:sz w:val="32"/>
        </w:rPr>
        <w:t>Mainstream callers need to be in charge of their definitions.  They don’t want definitions written by challenge callers.</w:t>
      </w:r>
    </w:p>
    <w:p w:rsidR="004D0371" w:rsidRDefault="004D0371">
      <w:pPr>
        <w:rPr>
          <w:sz w:val="32"/>
        </w:rPr>
      </w:pPr>
    </w:p>
    <w:p w:rsidR="009826B3" w:rsidRDefault="004D0371">
      <w:pPr>
        <w:rPr>
          <w:sz w:val="32"/>
        </w:rPr>
      </w:pPr>
      <w:proofErr w:type="spellStart"/>
      <w:r>
        <w:rPr>
          <w:sz w:val="32"/>
        </w:rPr>
        <w:t>Callerlab’s</w:t>
      </w:r>
      <w:proofErr w:type="spellEnd"/>
      <w:r>
        <w:rPr>
          <w:sz w:val="32"/>
        </w:rPr>
        <w:t xml:space="preserve"> Mainstream definitions were written in the </w:t>
      </w:r>
      <w:r w:rsidR="00E56963">
        <w:rPr>
          <w:sz w:val="32"/>
        </w:rPr>
        <w:t>late 1970’s and were showing their age as the Internet and Email became popular.</w:t>
      </w:r>
    </w:p>
    <w:p w:rsidR="00E56963" w:rsidRDefault="00E56963">
      <w:pPr>
        <w:rPr>
          <w:sz w:val="32"/>
        </w:rPr>
      </w:pPr>
    </w:p>
    <w:p w:rsidR="009826B3" w:rsidRDefault="00E56963">
      <w:pPr>
        <w:rPr>
          <w:sz w:val="32"/>
        </w:rPr>
      </w:pPr>
      <w:r>
        <w:rPr>
          <w:sz w:val="32"/>
        </w:rPr>
        <w:t xml:space="preserve">Proposal to rewrite them started in the late 1990’s.  Partly to put an end to all the discussions on </w:t>
      </w:r>
      <w:proofErr w:type="spellStart"/>
      <w:r>
        <w:rPr>
          <w:sz w:val="32"/>
        </w:rPr>
        <w:t>sd</w:t>
      </w:r>
      <w:proofErr w:type="spellEnd"/>
      <w:r>
        <w:rPr>
          <w:sz w:val="32"/>
        </w:rPr>
        <w:t>-callers about how calls work and what the definition says and how they were taught.</w:t>
      </w:r>
    </w:p>
    <w:p w:rsidR="00E56963" w:rsidRDefault="009826B3">
      <w:pPr>
        <w:rPr>
          <w:sz w:val="32"/>
        </w:rPr>
      </w:pPr>
      <w:r>
        <w:rPr>
          <w:sz w:val="32"/>
        </w:rPr>
        <w:br w:type="page"/>
      </w:r>
    </w:p>
    <w:p w:rsidR="00E56963" w:rsidRDefault="00E56963">
      <w:pPr>
        <w:rPr>
          <w:sz w:val="32"/>
        </w:rPr>
      </w:pPr>
    </w:p>
    <w:p w:rsidR="00E56963" w:rsidRDefault="00E56963">
      <w:pPr>
        <w:rPr>
          <w:sz w:val="32"/>
        </w:rPr>
      </w:pPr>
      <w:r>
        <w:rPr>
          <w:sz w:val="32"/>
        </w:rPr>
        <w:t>Initial idea – two sets:</w:t>
      </w:r>
    </w:p>
    <w:p w:rsidR="00E56963" w:rsidRDefault="00E56963" w:rsidP="00E56963">
      <w:pPr>
        <w:pStyle w:val="ListParagraph"/>
        <w:numPr>
          <w:ilvl w:val="0"/>
          <w:numId w:val="1"/>
        </w:numPr>
        <w:rPr>
          <w:sz w:val="32"/>
        </w:rPr>
      </w:pPr>
      <w:r>
        <w:rPr>
          <w:sz w:val="32"/>
        </w:rPr>
        <w:t>Technical definitions</w:t>
      </w:r>
    </w:p>
    <w:p w:rsidR="00E56963" w:rsidRDefault="00E56963" w:rsidP="00E56963">
      <w:pPr>
        <w:pStyle w:val="ListParagraph"/>
        <w:numPr>
          <w:ilvl w:val="0"/>
          <w:numId w:val="1"/>
        </w:numPr>
        <w:rPr>
          <w:sz w:val="32"/>
        </w:rPr>
      </w:pPr>
      <w:r>
        <w:rPr>
          <w:sz w:val="32"/>
        </w:rPr>
        <w:t>For the masses definitions</w:t>
      </w:r>
    </w:p>
    <w:p w:rsidR="00E56963" w:rsidRDefault="00E56963" w:rsidP="00E56963">
      <w:pPr>
        <w:rPr>
          <w:sz w:val="32"/>
        </w:rPr>
      </w:pPr>
    </w:p>
    <w:p w:rsidR="00E56963" w:rsidRDefault="00E56963" w:rsidP="00E56963">
      <w:pPr>
        <w:rPr>
          <w:sz w:val="32"/>
        </w:rPr>
      </w:pPr>
      <w:r>
        <w:rPr>
          <w:sz w:val="32"/>
        </w:rPr>
        <w:t>The technical definitions would provide the base and answer all questions and the “for the masses” would be the definitions most use because they are sufficient and go into less detail.</w:t>
      </w:r>
    </w:p>
    <w:p w:rsidR="00E56963" w:rsidRDefault="00E56963" w:rsidP="00E56963">
      <w:pPr>
        <w:rPr>
          <w:sz w:val="32"/>
        </w:rPr>
      </w:pPr>
    </w:p>
    <w:p w:rsidR="00904E1E" w:rsidRDefault="00E56963" w:rsidP="00E56963">
      <w:pPr>
        <w:rPr>
          <w:sz w:val="32"/>
        </w:rPr>
      </w:pPr>
      <w:r>
        <w:rPr>
          <w:sz w:val="32"/>
        </w:rPr>
        <w:t>Who is the audience for definitions?</w:t>
      </w:r>
    </w:p>
    <w:p w:rsidR="00904E1E" w:rsidRDefault="00904E1E" w:rsidP="00E56963">
      <w:pPr>
        <w:rPr>
          <w:sz w:val="32"/>
        </w:rPr>
      </w:pPr>
    </w:p>
    <w:p w:rsidR="00904E1E" w:rsidRDefault="00904E1E" w:rsidP="00E56963">
      <w:pPr>
        <w:rPr>
          <w:sz w:val="32"/>
        </w:rPr>
      </w:pPr>
      <w:r>
        <w:rPr>
          <w:sz w:val="32"/>
        </w:rPr>
        <w:t>How do you learn to play a board game?</w:t>
      </w:r>
    </w:p>
    <w:p w:rsidR="00904E1E" w:rsidRDefault="00904E1E" w:rsidP="00E56963">
      <w:pPr>
        <w:rPr>
          <w:sz w:val="32"/>
        </w:rPr>
      </w:pPr>
    </w:p>
    <w:p w:rsidR="00904E1E" w:rsidRDefault="00904E1E" w:rsidP="00E56963">
      <w:pPr>
        <w:rPr>
          <w:sz w:val="32"/>
        </w:rPr>
      </w:pPr>
      <w:r>
        <w:rPr>
          <w:sz w:val="32"/>
        </w:rPr>
        <w:t>Examples where we see definitions:</w:t>
      </w:r>
    </w:p>
    <w:p w:rsidR="00904E1E" w:rsidRDefault="00904E1E" w:rsidP="00904E1E">
      <w:pPr>
        <w:pStyle w:val="ListParagraph"/>
        <w:numPr>
          <w:ilvl w:val="0"/>
          <w:numId w:val="3"/>
        </w:numPr>
        <w:rPr>
          <w:sz w:val="32"/>
        </w:rPr>
      </w:pPr>
      <w:r w:rsidRPr="00904E1E">
        <w:rPr>
          <w:sz w:val="32"/>
        </w:rPr>
        <w:t>Mathematics</w:t>
      </w:r>
    </w:p>
    <w:p w:rsidR="00904E1E" w:rsidRDefault="00904E1E" w:rsidP="00904E1E">
      <w:pPr>
        <w:pStyle w:val="ListParagraph"/>
        <w:numPr>
          <w:ilvl w:val="0"/>
          <w:numId w:val="3"/>
        </w:numPr>
        <w:rPr>
          <w:sz w:val="32"/>
        </w:rPr>
      </w:pPr>
      <w:r w:rsidRPr="00904E1E">
        <w:rPr>
          <w:sz w:val="32"/>
        </w:rPr>
        <w:t xml:space="preserve">Computer hardware </w:t>
      </w:r>
      <w:r>
        <w:rPr>
          <w:sz w:val="32"/>
        </w:rPr>
        <w:t>descriptions (machine language)</w:t>
      </w:r>
    </w:p>
    <w:p w:rsidR="00904E1E" w:rsidRDefault="00904E1E" w:rsidP="00904E1E">
      <w:pPr>
        <w:pStyle w:val="ListParagraph"/>
        <w:numPr>
          <w:ilvl w:val="0"/>
          <w:numId w:val="3"/>
        </w:numPr>
        <w:rPr>
          <w:sz w:val="32"/>
        </w:rPr>
      </w:pPr>
      <w:r>
        <w:rPr>
          <w:sz w:val="32"/>
        </w:rPr>
        <w:t>Computer programming languages</w:t>
      </w:r>
    </w:p>
    <w:p w:rsidR="00904E1E" w:rsidRDefault="00904E1E" w:rsidP="00904E1E">
      <w:pPr>
        <w:pStyle w:val="ListParagraph"/>
        <w:numPr>
          <w:ilvl w:val="0"/>
          <w:numId w:val="3"/>
        </w:numPr>
        <w:rPr>
          <w:sz w:val="32"/>
        </w:rPr>
      </w:pPr>
      <w:r>
        <w:rPr>
          <w:sz w:val="32"/>
        </w:rPr>
        <w:t>Board games</w:t>
      </w:r>
    </w:p>
    <w:p w:rsidR="00904E1E" w:rsidRDefault="00904E1E" w:rsidP="00904E1E">
      <w:pPr>
        <w:pStyle w:val="ListParagraph"/>
        <w:numPr>
          <w:ilvl w:val="0"/>
          <w:numId w:val="3"/>
        </w:numPr>
        <w:rPr>
          <w:sz w:val="32"/>
        </w:rPr>
      </w:pPr>
      <w:r w:rsidRPr="00904E1E">
        <w:rPr>
          <w:sz w:val="32"/>
        </w:rPr>
        <w:t>Square dancing</w:t>
      </w:r>
    </w:p>
    <w:p w:rsidR="00904E1E" w:rsidRDefault="00904E1E" w:rsidP="00904E1E">
      <w:pPr>
        <w:rPr>
          <w:sz w:val="32"/>
        </w:rPr>
      </w:pPr>
    </w:p>
    <w:p w:rsidR="00904E1E" w:rsidRDefault="00904E1E" w:rsidP="00904E1E">
      <w:pPr>
        <w:rPr>
          <w:sz w:val="32"/>
        </w:rPr>
      </w:pPr>
      <w:r>
        <w:rPr>
          <w:sz w:val="32"/>
        </w:rPr>
        <w:t>Callers are in the business of teaching dancers, not writing definitions.</w:t>
      </w:r>
    </w:p>
    <w:p w:rsidR="00904E1E" w:rsidRDefault="00904E1E" w:rsidP="00904E1E">
      <w:pPr>
        <w:rPr>
          <w:sz w:val="32"/>
        </w:rPr>
      </w:pPr>
    </w:p>
    <w:p w:rsidR="00E56963" w:rsidRPr="00904E1E" w:rsidRDefault="00904E1E" w:rsidP="00904E1E">
      <w:pPr>
        <w:rPr>
          <w:sz w:val="32"/>
        </w:rPr>
      </w:pPr>
      <w:r>
        <w:rPr>
          <w:sz w:val="32"/>
        </w:rPr>
        <w:t>Callers want teaching definitions.</w:t>
      </w:r>
    </w:p>
    <w:p w:rsidR="00904E1E" w:rsidRDefault="00904E1E" w:rsidP="00E56963">
      <w:pPr>
        <w:rPr>
          <w:sz w:val="32"/>
        </w:rPr>
      </w:pPr>
    </w:p>
    <w:p w:rsidR="00904E1E" w:rsidRDefault="00904E1E" w:rsidP="00E56963">
      <w:pPr>
        <w:rPr>
          <w:sz w:val="32"/>
        </w:rPr>
      </w:pPr>
      <w:r>
        <w:rPr>
          <w:sz w:val="32"/>
        </w:rPr>
        <w:t>Callers don’t want technical definitions.</w:t>
      </w:r>
    </w:p>
    <w:p w:rsidR="00904E1E" w:rsidRDefault="00904E1E" w:rsidP="00E56963">
      <w:pPr>
        <w:rPr>
          <w:sz w:val="32"/>
        </w:rPr>
      </w:pPr>
    </w:p>
    <w:p w:rsidR="00904E1E" w:rsidRDefault="00904E1E" w:rsidP="00E56963">
      <w:pPr>
        <w:rPr>
          <w:sz w:val="32"/>
        </w:rPr>
      </w:pPr>
      <w:r>
        <w:rPr>
          <w:sz w:val="32"/>
        </w:rPr>
        <w:t>Compromise – one set of definitions that are as precise as we can make them, will work for all levels because they are written by people who know all levels, and the “corner cases” will be relegated to comments that some can ignore on a first reading.</w:t>
      </w:r>
    </w:p>
    <w:p w:rsidR="00904E1E" w:rsidRDefault="00904E1E" w:rsidP="00E56963">
      <w:pPr>
        <w:rPr>
          <w:sz w:val="32"/>
        </w:rPr>
      </w:pPr>
      <w:r>
        <w:rPr>
          <w:sz w:val="32"/>
        </w:rPr>
        <w:br w:type="page"/>
        <w:t>Can you really define anything?</w:t>
      </w:r>
    </w:p>
    <w:p w:rsidR="00904E1E" w:rsidRDefault="00904E1E" w:rsidP="00E56963">
      <w:pPr>
        <w:rPr>
          <w:sz w:val="32"/>
        </w:rPr>
      </w:pPr>
    </w:p>
    <w:p w:rsidR="00904E1E" w:rsidRDefault="00904E1E" w:rsidP="00E56963">
      <w:pPr>
        <w:rPr>
          <w:sz w:val="32"/>
        </w:rPr>
      </w:pPr>
      <w:r>
        <w:rPr>
          <w:sz w:val="32"/>
        </w:rPr>
        <w:t>What is a chair?</w:t>
      </w:r>
    </w:p>
    <w:p w:rsidR="00904E1E" w:rsidRDefault="00904E1E" w:rsidP="00E56963">
      <w:pPr>
        <w:rPr>
          <w:sz w:val="32"/>
        </w:rPr>
      </w:pPr>
    </w:p>
    <w:p w:rsidR="00904E1E" w:rsidRDefault="00904E1E" w:rsidP="00E56963">
      <w:pPr>
        <w:rPr>
          <w:sz w:val="32"/>
        </w:rPr>
      </w:pPr>
      <w:r>
        <w:rPr>
          <w:sz w:val="32"/>
        </w:rPr>
        <w:t>Should definitions limit creativity?</w:t>
      </w:r>
    </w:p>
    <w:p w:rsidR="00904E1E" w:rsidRDefault="00904E1E" w:rsidP="00E56963">
      <w:pPr>
        <w:rPr>
          <w:sz w:val="32"/>
        </w:rPr>
      </w:pPr>
    </w:p>
    <w:p w:rsidR="00904E1E" w:rsidRDefault="00904E1E" w:rsidP="00E56963">
      <w:pPr>
        <w:rPr>
          <w:sz w:val="32"/>
        </w:rPr>
      </w:pPr>
      <w:r>
        <w:rPr>
          <w:sz w:val="32"/>
        </w:rPr>
        <w:t>Gimmicks?</w:t>
      </w:r>
    </w:p>
    <w:p w:rsidR="00904E1E" w:rsidRDefault="00904E1E" w:rsidP="00E56963">
      <w:pPr>
        <w:rPr>
          <w:sz w:val="32"/>
        </w:rPr>
      </w:pPr>
    </w:p>
    <w:p w:rsidR="00904E1E" w:rsidRDefault="00904E1E" w:rsidP="00E56963">
      <w:pPr>
        <w:rPr>
          <w:sz w:val="32"/>
        </w:rPr>
      </w:pPr>
      <w:r>
        <w:rPr>
          <w:sz w:val="32"/>
        </w:rPr>
        <w:t>How often are there disagreements on what a caller means (other than on the internet)?</w:t>
      </w:r>
    </w:p>
    <w:p w:rsidR="00904E1E" w:rsidRDefault="00904E1E" w:rsidP="00E56963">
      <w:pPr>
        <w:rPr>
          <w:sz w:val="32"/>
        </w:rPr>
      </w:pPr>
    </w:p>
    <w:p w:rsidR="00855CD4" w:rsidRDefault="007E4680" w:rsidP="00E56963">
      <w:pPr>
        <w:rPr>
          <w:sz w:val="32"/>
        </w:rPr>
      </w:pPr>
      <w:r>
        <w:rPr>
          <w:sz w:val="32"/>
        </w:rPr>
        <w:t>Application Review Committee (ARC)</w:t>
      </w:r>
    </w:p>
    <w:p w:rsidR="00855CD4" w:rsidRPr="00855CD4" w:rsidRDefault="00855CD4" w:rsidP="00E56963">
      <w:pPr>
        <w:rPr>
          <w:sz w:val="36"/>
        </w:rPr>
      </w:pPr>
    </w:p>
    <w:p w:rsidR="00855CD4" w:rsidRDefault="00855CD4" w:rsidP="00855CD4">
      <w:pPr>
        <w:pStyle w:val="NormalWeb"/>
        <w:spacing w:before="2" w:after="2"/>
        <w:rPr>
          <w:b/>
          <w:bCs/>
          <w:sz w:val="36"/>
        </w:rPr>
      </w:pPr>
      <w:r>
        <w:rPr>
          <w:b/>
          <w:bCs/>
          <w:sz w:val="36"/>
        </w:rPr>
        <w:br w:type="page"/>
      </w:r>
      <w:r w:rsidRPr="00855CD4">
        <w:rPr>
          <w:b/>
          <w:bCs/>
          <w:sz w:val="36"/>
        </w:rPr>
        <w:t>37. SWING THRU FAMILY: Starting f</w:t>
      </w:r>
      <w:r>
        <w:rPr>
          <w:b/>
          <w:bCs/>
          <w:sz w:val="36"/>
        </w:rPr>
        <w:t xml:space="preserve">ormation - ocean wave or </w:t>
      </w:r>
      <w:proofErr w:type="spellStart"/>
      <w:r>
        <w:rPr>
          <w:b/>
          <w:bCs/>
          <w:sz w:val="36"/>
        </w:rPr>
        <w:t>alamo</w:t>
      </w:r>
      <w:proofErr w:type="spellEnd"/>
      <w:r>
        <w:rPr>
          <w:b/>
          <w:bCs/>
          <w:sz w:val="36"/>
        </w:rPr>
        <w:t>.</w:t>
      </w:r>
    </w:p>
    <w:p w:rsidR="00855CD4" w:rsidRDefault="00855CD4" w:rsidP="00855CD4">
      <w:pPr>
        <w:pStyle w:val="NormalWeb"/>
        <w:spacing w:before="2" w:after="2"/>
        <w:rPr>
          <w:b/>
          <w:bCs/>
          <w:sz w:val="36"/>
        </w:rPr>
      </w:pPr>
    </w:p>
    <w:p w:rsidR="00855CD4" w:rsidRDefault="00855CD4" w:rsidP="00855CD4">
      <w:pPr>
        <w:pStyle w:val="NormalWeb"/>
        <w:spacing w:before="2" w:after="2"/>
        <w:rPr>
          <w:b/>
          <w:bCs/>
          <w:sz w:val="36"/>
        </w:rPr>
      </w:pPr>
      <w:r w:rsidRPr="00855CD4">
        <w:rPr>
          <w:b/>
          <w:bCs/>
          <w:sz w:val="36"/>
        </w:rPr>
        <w:t xml:space="preserve">(a) SWING THRU: Those who can, turn by the right one half (180°), then those who can, turn by the left one half (180°). If "right" is not specified preceding the command to Swing Thru, it is </w:t>
      </w:r>
      <w:r>
        <w:rPr>
          <w:b/>
          <w:bCs/>
          <w:sz w:val="36"/>
        </w:rPr>
        <w:t>a right Swing Thru.</w:t>
      </w:r>
    </w:p>
    <w:p w:rsidR="00855CD4" w:rsidRDefault="00855CD4" w:rsidP="00855CD4">
      <w:pPr>
        <w:pStyle w:val="NormalWeb"/>
        <w:spacing w:before="2" w:after="2"/>
        <w:rPr>
          <w:b/>
          <w:bCs/>
          <w:sz w:val="36"/>
        </w:rPr>
      </w:pPr>
    </w:p>
    <w:p w:rsidR="00855CD4" w:rsidRDefault="00855CD4" w:rsidP="00855CD4">
      <w:pPr>
        <w:pStyle w:val="NormalWeb"/>
        <w:spacing w:before="2" w:after="2"/>
        <w:rPr>
          <w:b/>
          <w:bCs/>
          <w:sz w:val="36"/>
        </w:rPr>
      </w:pPr>
      <w:r w:rsidRPr="00855CD4">
        <w:rPr>
          <w:b/>
          <w:bCs/>
          <w:sz w:val="36"/>
        </w:rPr>
        <w:t xml:space="preserve">(b) ALAMO </w:t>
      </w:r>
      <w:proofErr w:type="gramStart"/>
      <w:r w:rsidRPr="00855CD4">
        <w:rPr>
          <w:b/>
          <w:bCs/>
          <w:sz w:val="36"/>
        </w:rPr>
        <w:t>SWING</w:t>
      </w:r>
      <w:proofErr w:type="gramEnd"/>
      <w:r w:rsidRPr="00855CD4">
        <w:rPr>
          <w:b/>
          <w:bCs/>
          <w:sz w:val="36"/>
        </w:rPr>
        <w:t xml:space="preserve"> THRU: Everyone turns half by the right, then everyone turns half by the left. When left Swing Thru is directed from an </w:t>
      </w:r>
      <w:proofErr w:type="spellStart"/>
      <w:r w:rsidRPr="00855CD4">
        <w:rPr>
          <w:b/>
          <w:bCs/>
          <w:sz w:val="36"/>
        </w:rPr>
        <w:t>alamo</w:t>
      </w:r>
      <w:proofErr w:type="spellEnd"/>
      <w:r w:rsidRPr="00855CD4">
        <w:rPr>
          <w:b/>
          <w:bCs/>
          <w:sz w:val="36"/>
        </w:rPr>
        <w:t xml:space="preserve"> formation, everyone turns half by the left, then everyone turns half by the right. </w:t>
      </w:r>
    </w:p>
    <w:p w:rsidR="00855CD4" w:rsidRDefault="00855CD4" w:rsidP="00855CD4">
      <w:pPr>
        <w:pStyle w:val="NormalWeb"/>
        <w:spacing w:before="2" w:after="2"/>
        <w:rPr>
          <w:b/>
          <w:bCs/>
          <w:sz w:val="36"/>
        </w:rPr>
      </w:pPr>
    </w:p>
    <w:p w:rsidR="00855CD4" w:rsidRPr="00855CD4" w:rsidRDefault="00855CD4" w:rsidP="00855CD4">
      <w:pPr>
        <w:pStyle w:val="NormalWeb"/>
        <w:spacing w:before="2" w:after="2"/>
        <w:rPr>
          <w:sz w:val="36"/>
        </w:rPr>
      </w:pPr>
      <w:r w:rsidRPr="00855CD4">
        <w:rPr>
          <w:b/>
          <w:bCs/>
          <w:sz w:val="36"/>
        </w:rPr>
        <w:t xml:space="preserve">(c) LEFT SWING THRU: Those who can, turn by the left one half (180°), then those who can, turn by the right one half (180°). If left Swing Thru is required, it must be specifically directed "left Swing Thru". </w:t>
      </w:r>
    </w:p>
    <w:p w:rsidR="00855CD4" w:rsidRDefault="00855CD4" w:rsidP="00855CD4">
      <w:pPr>
        <w:pStyle w:val="NormalWeb"/>
        <w:spacing w:before="2" w:after="2"/>
        <w:rPr>
          <w:b/>
          <w:bCs/>
          <w:sz w:val="36"/>
        </w:rPr>
      </w:pPr>
    </w:p>
    <w:p w:rsidR="00855CD4" w:rsidRDefault="00855CD4" w:rsidP="00855CD4">
      <w:pPr>
        <w:pStyle w:val="NormalWeb"/>
        <w:spacing w:before="2" w:after="2"/>
        <w:rPr>
          <w:b/>
          <w:bCs/>
          <w:sz w:val="36"/>
        </w:rPr>
      </w:pPr>
      <w:r w:rsidRPr="00855CD4">
        <w:rPr>
          <w:b/>
          <w:bCs/>
          <w:sz w:val="36"/>
        </w:rPr>
        <w:t xml:space="preserve">STYLING: All hands are joined in hands-up position, elbows in close. Exert slight pressure to assist opposite dancer in turning. Arcing turns should be utilized rather than pull by type of movements and should flow effortlessly from one turn to the other so that you are in a sense, "weaving" along the line. </w:t>
      </w:r>
    </w:p>
    <w:p w:rsidR="00855CD4" w:rsidRDefault="00855CD4" w:rsidP="00855CD4">
      <w:pPr>
        <w:pStyle w:val="NormalWeb"/>
        <w:spacing w:before="2" w:after="2"/>
        <w:rPr>
          <w:b/>
          <w:bCs/>
          <w:sz w:val="36"/>
        </w:rPr>
      </w:pPr>
    </w:p>
    <w:p w:rsidR="00855CD4" w:rsidRPr="00855CD4" w:rsidRDefault="00855CD4" w:rsidP="00855CD4">
      <w:pPr>
        <w:pStyle w:val="NormalWeb"/>
        <w:spacing w:before="2" w:after="2"/>
        <w:rPr>
          <w:sz w:val="36"/>
        </w:rPr>
      </w:pPr>
      <w:r w:rsidRPr="00855CD4">
        <w:rPr>
          <w:b/>
          <w:bCs/>
          <w:sz w:val="36"/>
        </w:rPr>
        <w:t xml:space="preserve">TIMING: 6 steps from point of contact. </w:t>
      </w:r>
    </w:p>
    <w:p w:rsidR="00855CD4" w:rsidRDefault="00855CD4" w:rsidP="00855CD4">
      <w:pPr>
        <w:pStyle w:val="NormalWeb"/>
        <w:spacing w:before="2" w:after="2"/>
        <w:rPr>
          <w:rFonts w:ascii="Century" w:hAnsi="Century"/>
          <w:sz w:val="36"/>
          <w:szCs w:val="24"/>
        </w:rPr>
      </w:pPr>
      <w:r>
        <w:rPr>
          <w:sz w:val="36"/>
        </w:rPr>
        <w:br w:type="page"/>
      </w:r>
      <w:r w:rsidRPr="00855CD4">
        <w:rPr>
          <w:rFonts w:ascii="Century" w:hAnsi="Century"/>
          <w:sz w:val="36"/>
          <w:szCs w:val="24"/>
        </w:rPr>
        <w:t xml:space="preserve">38. Swing Thru / Left Swing Thru </w:t>
      </w:r>
    </w:p>
    <w:p w:rsidR="00855CD4" w:rsidRPr="00855CD4" w:rsidRDefault="00855CD4" w:rsidP="00855CD4">
      <w:pPr>
        <w:pStyle w:val="NormalWeb"/>
        <w:spacing w:before="2" w:after="2"/>
        <w:rPr>
          <w:sz w:val="36"/>
        </w:rPr>
      </w:pPr>
    </w:p>
    <w:p w:rsidR="00855CD4" w:rsidRDefault="00855CD4" w:rsidP="00855CD4">
      <w:pPr>
        <w:pStyle w:val="NormalWeb"/>
        <w:spacing w:before="2" w:after="2"/>
        <w:rPr>
          <w:rFonts w:ascii="Century" w:hAnsi="Century"/>
          <w:sz w:val="36"/>
        </w:rPr>
      </w:pPr>
      <w:r w:rsidRPr="00855CD4">
        <w:rPr>
          <w:rFonts w:ascii="Century" w:hAnsi="Century"/>
          <w:sz w:val="36"/>
        </w:rPr>
        <w:t xml:space="preserve">Starting formations: Ocean Wave, Alamo Ring </w:t>
      </w:r>
    </w:p>
    <w:p w:rsidR="00855CD4" w:rsidRPr="00855CD4" w:rsidRDefault="00855CD4" w:rsidP="00855CD4">
      <w:pPr>
        <w:pStyle w:val="NormalWeb"/>
        <w:spacing w:before="2" w:after="2"/>
        <w:rPr>
          <w:sz w:val="36"/>
        </w:rPr>
      </w:pPr>
    </w:p>
    <w:p w:rsidR="00855CD4" w:rsidRDefault="00855CD4" w:rsidP="00855CD4">
      <w:pPr>
        <w:pStyle w:val="NormalWeb"/>
        <w:spacing w:before="2" w:after="2"/>
        <w:rPr>
          <w:rFonts w:ascii="Century" w:hAnsi="Century"/>
          <w:sz w:val="36"/>
        </w:rPr>
      </w:pPr>
      <w:r>
        <w:rPr>
          <w:rFonts w:ascii="Century" w:hAnsi="Century"/>
          <w:sz w:val="36"/>
        </w:rPr>
        <w:t>Command examples:</w:t>
      </w:r>
    </w:p>
    <w:p w:rsidR="00855CD4" w:rsidRPr="00855CD4" w:rsidRDefault="00855CD4" w:rsidP="00855CD4">
      <w:pPr>
        <w:pStyle w:val="NormalWeb"/>
        <w:spacing w:before="2" w:after="2"/>
        <w:ind w:left="720"/>
        <w:rPr>
          <w:sz w:val="36"/>
        </w:rPr>
      </w:pPr>
      <w:r w:rsidRPr="00855CD4">
        <w:rPr>
          <w:rFonts w:ascii="Century" w:hAnsi="Century"/>
          <w:sz w:val="36"/>
        </w:rPr>
        <w:t xml:space="preserve">Swing Thru </w:t>
      </w:r>
    </w:p>
    <w:p w:rsidR="00855CD4" w:rsidRDefault="00855CD4" w:rsidP="00855CD4">
      <w:pPr>
        <w:pStyle w:val="NormalWeb"/>
        <w:spacing w:before="2" w:after="2"/>
        <w:ind w:left="720"/>
        <w:rPr>
          <w:rFonts w:ascii="Century" w:hAnsi="Century"/>
          <w:sz w:val="36"/>
        </w:rPr>
      </w:pPr>
      <w:r w:rsidRPr="00855CD4">
        <w:rPr>
          <w:rFonts w:ascii="Century" w:hAnsi="Century"/>
          <w:sz w:val="36"/>
        </w:rPr>
        <w:t xml:space="preserve">Left Swing Thru </w:t>
      </w:r>
    </w:p>
    <w:p w:rsidR="00855CD4" w:rsidRPr="00855CD4" w:rsidRDefault="00855CD4" w:rsidP="00855CD4">
      <w:pPr>
        <w:pStyle w:val="NormalWeb"/>
        <w:spacing w:before="2" w:after="2"/>
        <w:ind w:left="720"/>
        <w:rPr>
          <w:sz w:val="36"/>
        </w:rPr>
      </w:pPr>
    </w:p>
    <w:p w:rsidR="00855CD4" w:rsidRDefault="00855CD4" w:rsidP="00855CD4">
      <w:pPr>
        <w:pStyle w:val="NormalWeb"/>
        <w:spacing w:before="2" w:after="2"/>
        <w:rPr>
          <w:rFonts w:ascii="Century" w:hAnsi="Century"/>
          <w:sz w:val="36"/>
        </w:rPr>
      </w:pPr>
      <w:r>
        <w:rPr>
          <w:rFonts w:ascii="Century" w:hAnsi="Century"/>
          <w:sz w:val="36"/>
        </w:rPr>
        <w:t>Dance action:</w:t>
      </w:r>
    </w:p>
    <w:p w:rsidR="00855CD4" w:rsidRDefault="00855CD4" w:rsidP="00855CD4">
      <w:pPr>
        <w:pStyle w:val="NormalWeb"/>
        <w:spacing w:before="2" w:after="2"/>
        <w:rPr>
          <w:rFonts w:ascii="Century" w:hAnsi="Century"/>
          <w:sz w:val="36"/>
        </w:rPr>
      </w:pPr>
    </w:p>
    <w:p w:rsidR="00855CD4" w:rsidRDefault="00855CD4" w:rsidP="00855CD4">
      <w:pPr>
        <w:pStyle w:val="NormalWeb"/>
        <w:spacing w:before="2" w:after="2"/>
        <w:ind w:left="720"/>
        <w:rPr>
          <w:rFonts w:ascii="Century" w:hAnsi="Century"/>
          <w:sz w:val="36"/>
        </w:rPr>
      </w:pPr>
      <w:r w:rsidRPr="00855CD4">
        <w:rPr>
          <w:rFonts w:ascii="Century" w:hAnsi="Century"/>
          <w:sz w:val="36"/>
        </w:rPr>
        <w:t xml:space="preserve">Swing Thru: Those who can turn 1/2 (180 degrees) by the right; then those who can turn 1/2 (180 degrees) by the left. </w:t>
      </w:r>
    </w:p>
    <w:p w:rsidR="00855CD4" w:rsidRPr="00855CD4" w:rsidRDefault="00855CD4" w:rsidP="00855CD4">
      <w:pPr>
        <w:pStyle w:val="NormalWeb"/>
        <w:spacing w:before="2" w:after="2"/>
        <w:rPr>
          <w:sz w:val="36"/>
        </w:rPr>
      </w:pPr>
    </w:p>
    <w:p w:rsidR="00855CD4" w:rsidRDefault="00855CD4" w:rsidP="00855CD4">
      <w:pPr>
        <w:pStyle w:val="NormalWeb"/>
        <w:spacing w:before="2" w:after="2"/>
        <w:ind w:left="720"/>
        <w:rPr>
          <w:rFonts w:ascii="Century" w:hAnsi="Century"/>
          <w:sz w:val="36"/>
        </w:rPr>
      </w:pPr>
      <w:r w:rsidRPr="00855CD4">
        <w:rPr>
          <w:rFonts w:ascii="Century" w:hAnsi="Century"/>
          <w:sz w:val="36"/>
        </w:rPr>
        <w:t xml:space="preserve">Left Swing Thru: Those who can turn 1/2 (180 degrees) by the left; then those who can turn 1/2 (180 degrees) by the right. </w:t>
      </w:r>
    </w:p>
    <w:p w:rsidR="00855CD4" w:rsidRPr="00855CD4" w:rsidRDefault="00855CD4" w:rsidP="00855CD4">
      <w:pPr>
        <w:pStyle w:val="NormalWeb"/>
        <w:spacing w:before="2" w:after="2"/>
        <w:rPr>
          <w:sz w:val="36"/>
        </w:rPr>
      </w:pPr>
    </w:p>
    <w:p w:rsidR="00855CD4" w:rsidRPr="00855CD4" w:rsidRDefault="00855CD4" w:rsidP="00855CD4">
      <w:pPr>
        <w:pStyle w:val="NormalWeb"/>
        <w:spacing w:before="2" w:after="2"/>
        <w:ind w:left="360"/>
        <w:rPr>
          <w:sz w:val="36"/>
        </w:rPr>
      </w:pPr>
      <w:r w:rsidRPr="00855CD4">
        <w:rPr>
          <w:rFonts w:ascii="Century" w:hAnsi="Century"/>
          <w:sz w:val="36"/>
        </w:rPr>
        <w:t xml:space="preserve">Dancers must work in their group: </w:t>
      </w:r>
    </w:p>
    <w:p w:rsidR="00855CD4" w:rsidRPr="00855CD4" w:rsidRDefault="00855CD4" w:rsidP="00855CD4">
      <w:pPr>
        <w:pStyle w:val="NormalWeb"/>
        <w:numPr>
          <w:ilvl w:val="0"/>
          <w:numId w:val="4"/>
        </w:numPr>
        <w:tabs>
          <w:tab w:val="clear" w:pos="720"/>
          <w:tab w:val="num" w:pos="1080"/>
        </w:tabs>
        <w:spacing w:before="2" w:after="2"/>
        <w:ind w:left="1080"/>
        <w:rPr>
          <w:rFonts w:ascii="SymbolMT" w:hAnsi="SymbolMT"/>
          <w:sz w:val="36"/>
        </w:rPr>
      </w:pPr>
      <w:r w:rsidRPr="00855CD4">
        <w:rPr>
          <w:rFonts w:ascii="Century" w:hAnsi="Century"/>
          <w:sz w:val="36"/>
        </w:rPr>
        <w:t xml:space="preserve">From an Alamo Ring, all dancers form one group. </w:t>
      </w:r>
    </w:p>
    <w:p w:rsidR="00855CD4" w:rsidRPr="00855CD4" w:rsidRDefault="00855CD4" w:rsidP="00855CD4">
      <w:pPr>
        <w:pStyle w:val="NormalWeb"/>
        <w:numPr>
          <w:ilvl w:val="0"/>
          <w:numId w:val="4"/>
        </w:numPr>
        <w:tabs>
          <w:tab w:val="clear" w:pos="720"/>
          <w:tab w:val="num" w:pos="1080"/>
        </w:tabs>
        <w:spacing w:before="2" w:after="2"/>
        <w:ind w:left="1080"/>
        <w:rPr>
          <w:rFonts w:ascii="SymbolMT" w:hAnsi="SymbolMT"/>
          <w:sz w:val="36"/>
        </w:rPr>
      </w:pPr>
      <w:r w:rsidRPr="00855CD4">
        <w:rPr>
          <w:rFonts w:ascii="Century" w:hAnsi="Century"/>
          <w:sz w:val="36"/>
        </w:rPr>
        <w:t xml:space="preserve">Otherwise, active dancers form one or more groups of four dancers each. </w:t>
      </w:r>
    </w:p>
    <w:p w:rsidR="00855CD4" w:rsidRPr="00855CD4" w:rsidRDefault="00855CD4" w:rsidP="00855CD4">
      <w:pPr>
        <w:pStyle w:val="NormalWeb"/>
        <w:spacing w:before="2" w:after="2"/>
        <w:rPr>
          <w:rFonts w:ascii="SymbolMT" w:hAnsi="SymbolMT"/>
          <w:sz w:val="36"/>
        </w:rPr>
      </w:pPr>
    </w:p>
    <w:p w:rsidR="00855CD4" w:rsidRPr="00855CD4" w:rsidRDefault="00855CD4" w:rsidP="00855CD4">
      <w:pPr>
        <w:pStyle w:val="NormalWeb"/>
        <w:spacing w:before="2" w:after="2"/>
        <w:rPr>
          <w:rFonts w:ascii="SymbolMT" w:hAnsi="SymbolMT"/>
          <w:sz w:val="36"/>
        </w:rPr>
      </w:pPr>
      <w:r w:rsidRPr="00855CD4">
        <w:rPr>
          <w:rFonts w:ascii="Century" w:hAnsi="Century"/>
          <w:sz w:val="36"/>
        </w:rPr>
        <w:t xml:space="preserve">Ending formation: Ocean Wave, Alamo Ring </w:t>
      </w:r>
    </w:p>
    <w:p w:rsidR="00855CD4" w:rsidRDefault="00855CD4" w:rsidP="00855CD4">
      <w:pPr>
        <w:pStyle w:val="NormalWeb"/>
        <w:spacing w:before="2" w:after="2"/>
        <w:rPr>
          <w:rFonts w:ascii="Century" w:hAnsi="Century"/>
          <w:sz w:val="36"/>
        </w:rPr>
      </w:pPr>
    </w:p>
    <w:p w:rsidR="00855CD4" w:rsidRDefault="00855CD4" w:rsidP="00855CD4">
      <w:pPr>
        <w:pStyle w:val="NormalWeb"/>
        <w:spacing w:before="2" w:after="2"/>
        <w:rPr>
          <w:rFonts w:ascii="Century" w:hAnsi="Century"/>
          <w:sz w:val="36"/>
        </w:rPr>
      </w:pPr>
      <w:r w:rsidRPr="00855CD4">
        <w:rPr>
          <w:rFonts w:ascii="Century" w:hAnsi="Century"/>
          <w:sz w:val="36"/>
        </w:rPr>
        <w:t xml:space="preserve">Timing: 6 </w:t>
      </w:r>
    </w:p>
    <w:p w:rsidR="00855CD4" w:rsidRPr="00855CD4" w:rsidRDefault="00855CD4" w:rsidP="00855CD4">
      <w:pPr>
        <w:pStyle w:val="NormalWeb"/>
        <w:spacing w:before="2" w:after="2"/>
        <w:rPr>
          <w:rFonts w:ascii="SymbolMT" w:hAnsi="SymbolMT"/>
          <w:sz w:val="36"/>
        </w:rPr>
      </w:pPr>
    </w:p>
    <w:p w:rsidR="00855CD4" w:rsidRDefault="00855CD4" w:rsidP="00855CD4">
      <w:pPr>
        <w:pStyle w:val="NormalWeb"/>
        <w:spacing w:before="2" w:after="2"/>
        <w:rPr>
          <w:rFonts w:ascii="Century" w:hAnsi="Century"/>
          <w:sz w:val="36"/>
        </w:rPr>
      </w:pPr>
      <w:r w:rsidRPr="00855CD4">
        <w:rPr>
          <w:rFonts w:ascii="Century" w:hAnsi="Century"/>
          <w:sz w:val="36"/>
        </w:rPr>
        <w:t xml:space="preserve">Styling: Use Hands Up throughout the call. (See "Additional Detail: Styling: Arms and hands"; however, also see “General: Standardization”.) The first part of the call blends smoothly into the second part. </w:t>
      </w:r>
    </w:p>
    <w:p w:rsidR="00855CD4" w:rsidRPr="00855CD4" w:rsidRDefault="00855CD4" w:rsidP="00855CD4">
      <w:pPr>
        <w:pStyle w:val="NormalWeb"/>
        <w:spacing w:before="2" w:after="2"/>
        <w:rPr>
          <w:rFonts w:ascii="SymbolMT" w:hAnsi="SymbolMT"/>
          <w:sz w:val="36"/>
        </w:rPr>
      </w:pPr>
    </w:p>
    <w:p w:rsidR="00BE4743" w:rsidRDefault="00855CD4" w:rsidP="00855CD4">
      <w:pPr>
        <w:pStyle w:val="NormalWeb"/>
        <w:spacing w:before="2" w:after="2"/>
        <w:rPr>
          <w:rFonts w:ascii="Century" w:hAnsi="Century"/>
          <w:sz w:val="36"/>
        </w:rPr>
      </w:pPr>
      <w:r w:rsidRPr="00855CD4">
        <w:rPr>
          <w:rFonts w:ascii="Century" w:hAnsi="Century"/>
          <w:sz w:val="36"/>
        </w:rPr>
        <w:t xml:space="preserve">Comments: The Facing Couples Rule applies to these calls. </w:t>
      </w:r>
    </w:p>
    <w:p w:rsidR="00855CD4" w:rsidRPr="00855CD4" w:rsidRDefault="00855CD4" w:rsidP="00855CD4">
      <w:pPr>
        <w:pStyle w:val="NormalWeb"/>
        <w:spacing w:before="2" w:after="2"/>
        <w:rPr>
          <w:rFonts w:ascii="SymbolMT" w:hAnsi="SymbolMT"/>
          <w:sz w:val="36"/>
        </w:rPr>
      </w:pPr>
    </w:p>
    <w:p w:rsidR="00855CD4" w:rsidRPr="00855CD4" w:rsidRDefault="00855CD4" w:rsidP="00855CD4">
      <w:pPr>
        <w:pStyle w:val="NormalWeb"/>
        <w:spacing w:before="2" w:after="2"/>
        <w:ind w:left="720"/>
        <w:rPr>
          <w:rFonts w:ascii="SymbolMT" w:hAnsi="SymbolMT"/>
          <w:sz w:val="36"/>
        </w:rPr>
      </w:pPr>
      <w:r w:rsidRPr="00855CD4">
        <w:rPr>
          <w:rFonts w:ascii="Century" w:hAnsi="Century"/>
          <w:sz w:val="36"/>
        </w:rPr>
        <w:t xml:space="preserve">From a Tidal Wave, Swing Thru is danced in the Ocean Wave on each half; no dancers cross the center of the Tidal Wave. </w:t>
      </w:r>
    </w:p>
    <w:p w:rsidR="00855CD4" w:rsidRDefault="00855CD4" w:rsidP="00855CD4">
      <w:pPr>
        <w:pStyle w:val="NormalWeb"/>
        <w:spacing w:before="2" w:after="2"/>
        <w:ind w:left="720"/>
        <w:rPr>
          <w:rFonts w:ascii="Century" w:hAnsi="Century"/>
          <w:sz w:val="36"/>
        </w:rPr>
      </w:pPr>
      <w:r w:rsidRPr="00855CD4">
        <w:rPr>
          <w:rFonts w:ascii="Century" w:hAnsi="Century"/>
          <w:sz w:val="36"/>
        </w:rPr>
        <w:t xml:space="preserve">After applying the Facing Couples Rule, the starting formation of Swing Thru must be a Wave or an Alamo Ring (except for the extended application below). It is improper, for example, to Swing Thru from an Inverted Line. </w:t>
      </w:r>
    </w:p>
    <w:p w:rsidR="00855CD4" w:rsidRPr="00855CD4" w:rsidRDefault="00855CD4" w:rsidP="00855CD4">
      <w:pPr>
        <w:pStyle w:val="NormalWeb"/>
        <w:spacing w:before="2" w:after="2"/>
        <w:ind w:left="720"/>
        <w:rPr>
          <w:rFonts w:ascii="SymbolMT" w:hAnsi="SymbolMT"/>
          <w:sz w:val="36"/>
        </w:rPr>
      </w:pPr>
    </w:p>
    <w:p w:rsidR="00855CD4" w:rsidRPr="00855CD4" w:rsidRDefault="00855CD4" w:rsidP="00855CD4">
      <w:pPr>
        <w:pStyle w:val="NormalWeb"/>
        <w:spacing w:before="2" w:after="2"/>
        <w:ind w:left="720"/>
        <w:rPr>
          <w:rFonts w:ascii="SymbolMT" w:hAnsi="SymbolMT"/>
          <w:sz w:val="36"/>
        </w:rPr>
      </w:pPr>
      <w:r w:rsidRPr="00855CD4">
        <w:rPr>
          <w:rFonts w:ascii="Century" w:hAnsi="Century"/>
          <w:sz w:val="36"/>
        </w:rPr>
        <w:t>As an extended application, dancers can work in other groups, provided that after applying the Facing Couples Rule they are in a wave of three or more dancers. In this case, the caller must clearly tell those dancers to work together. For example, Heads Pass the Ocean; Extend; Boys Circulate 1 1/2; Girls Cast Off 3/4; In the Wave of 6, Swing Thru. To have eight dancers work together is especially tricky, and should be used only with great caution, since normally eight dancers work in two groups of four. The eight-dancer application is usually reserved for dance programs in which a different call</w:t>
      </w:r>
      <w:r w:rsidRPr="00855CD4">
        <w:rPr>
          <w:rFonts w:ascii="Century" w:hAnsi="Century"/>
          <w:position w:val="6"/>
          <w:sz w:val="36"/>
          <w:szCs w:val="12"/>
        </w:rPr>
        <w:t xml:space="preserve">1 </w:t>
      </w:r>
      <w:r w:rsidRPr="00855CD4">
        <w:rPr>
          <w:rFonts w:ascii="Century" w:hAnsi="Century"/>
          <w:sz w:val="36"/>
        </w:rPr>
        <w:t xml:space="preserve">achieves this action. </w:t>
      </w:r>
    </w:p>
    <w:p w:rsidR="007E4680" w:rsidRPr="00855CD4" w:rsidRDefault="007E4680" w:rsidP="00E56963">
      <w:pPr>
        <w:rPr>
          <w:sz w:val="36"/>
        </w:rPr>
      </w:pPr>
    </w:p>
    <w:p w:rsidR="00E56963" w:rsidRPr="00855CD4" w:rsidRDefault="00E56963" w:rsidP="00E56963">
      <w:pPr>
        <w:rPr>
          <w:sz w:val="36"/>
        </w:rPr>
      </w:pPr>
    </w:p>
    <w:p w:rsidR="009826B3" w:rsidRDefault="009826B3" w:rsidP="00E56963">
      <w:pPr>
        <w:rPr>
          <w:sz w:val="36"/>
        </w:rPr>
      </w:pPr>
      <w:r>
        <w:rPr>
          <w:sz w:val="36"/>
        </w:rPr>
        <w:t>Prescriptive vs. descriptive</w:t>
      </w:r>
    </w:p>
    <w:p w:rsidR="00214B34" w:rsidRPr="00855CD4" w:rsidRDefault="00214B34" w:rsidP="00E56963">
      <w:pPr>
        <w:rPr>
          <w:sz w:val="36"/>
        </w:rPr>
      </w:pPr>
    </w:p>
    <w:sectPr w:rsidR="00214B34" w:rsidRPr="00855CD4" w:rsidSect="00855CD4">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altName w:val="Times New Roman"/>
    <w:panose1 w:val="02040503050406030204"/>
    <w:charset w:val="4D"/>
    <w:family w:val="roman"/>
    <w:notTrueType/>
    <w:pitch w:val="default"/>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w:altName w:val="Athelas Regular"/>
    <w:panose1 w:val="02040604050505020304"/>
    <w:charset w:val="4D"/>
    <w:family w:val="roman"/>
    <w:notTrueType/>
    <w:pitch w:val="variable"/>
    <w:sig w:usb0="00000003" w:usb1="00000000" w:usb2="00000000" w:usb3="00000000" w:csb0="00000001" w:csb1="00000000"/>
  </w:font>
  <w:font w:name="SymbolMT">
    <w:altName w:val="Genev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84EC7"/>
    <w:multiLevelType w:val="hybridMultilevel"/>
    <w:tmpl w:val="DD523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3327D"/>
    <w:multiLevelType w:val="hybridMultilevel"/>
    <w:tmpl w:val="6B4841BC"/>
    <w:lvl w:ilvl="0" w:tplc="A7AE70D0">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37296"/>
    <w:multiLevelType w:val="hybridMultilevel"/>
    <w:tmpl w:val="77F0D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3B03C3"/>
    <w:multiLevelType w:val="multilevel"/>
    <w:tmpl w:val="EA3EE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14B34"/>
    <w:rsid w:val="001623FF"/>
    <w:rsid w:val="00214B34"/>
    <w:rsid w:val="002213D6"/>
    <w:rsid w:val="004D0371"/>
    <w:rsid w:val="007E4680"/>
    <w:rsid w:val="00815CE1"/>
    <w:rsid w:val="00855CD4"/>
    <w:rsid w:val="00886D6B"/>
    <w:rsid w:val="00904E1E"/>
    <w:rsid w:val="009826B3"/>
    <w:rsid w:val="00AC0B25"/>
    <w:rsid w:val="00BE4743"/>
    <w:rsid w:val="00E56963"/>
    <w:rsid w:val="00E60466"/>
    <w:rsid w:val="00FC160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092"/>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3--NoTOC">
    <w:name w:val="Heading 3 -- No TOC"/>
    <w:basedOn w:val="Heading2--NoTOC"/>
    <w:next w:val="Normal"/>
    <w:autoRedefine/>
    <w:qFormat/>
    <w:rsid w:val="00A12836"/>
    <w:pPr>
      <w:ind w:left="288"/>
    </w:pPr>
  </w:style>
  <w:style w:type="paragraph" w:customStyle="1" w:styleId="Heading2--NoTOC">
    <w:name w:val="Heading 2 -- No TOC"/>
    <w:basedOn w:val="Normal"/>
    <w:next w:val="Normal"/>
    <w:qFormat/>
    <w:rsid w:val="009C2BB1"/>
    <w:rPr>
      <w:rFonts w:ascii="Century Schoolbook" w:hAnsi="Century Schoolbook"/>
      <w:b/>
      <w:sz w:val="20"/>
    </w:rPr>
  </w:style>
  <w:style w:type="paragraph" w:styleId="ListParagraph">
    <w:name w:val="List Paragraph"/>
    <w:basedOn w:val="Normal"/>
    <w:uiPriority w:val="34"/>
    <w:qFormat/>
    <w:rsid w:val="004D0371"/>
    <w:pPr>
      <w:ind w:left="720"/>
      <w:contextualSpacing/>
    </w:pPr>
  </w:style>
  <w:style w:type="paragraph" w:styleId="NormalWeb">
    <w:name w:val="Normal (Web)"/>
    <w:basedOn w:val="Normal"/>
    <w:uiPriority w:val="99"/>
    <w:rsid w:val="00855CD4"/>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51757377">
      <w:bodyDiv w:val="1"/>
      <w:marLeft w:val="0"/>
      <w:marRight w:val="0"/>
      <w:marTop w:val="0"/>
      <w:marBottom w:val="0"/>
      <w:divBdr>
        <w:top w:val="none" w:sz="0" w:space="0" w:color="auto"/>
        <w:left w:val="none" w:sz="0" w:space="0" w:color="auto"/>
        <w:bottom w:val="none" w:sz="0" w:space="0" w:color="auto"/>
        <w:right w:val="none" w:sz="0" w:space="0" w:color="auto"/>
      </w:divBdr>
      <w:divsChild>
        <w:div w:id="564802586">
          <w:marLeft w:val="0"/>
          <w:marRight w:val="0"/>
          <w:marTop w:val="0"/>
          <w:marBottom w:val="0"/>
          <w:divBdr>
            <w:top w:val="none" w:sz="0" w:space="0" w:color="auto"/>
            <w:left w:val="none" w:sz="0" w:space="0" w:color="auto"/>
            <w:bottom w:val="none" w:sz="0" w:space="0" w:color="auto"/>
            <w:right w:val="none" w:sz="0" w:space="0" w:color="auto"/>
          </w:divBdr>
          <w:divsChild>
            <w:div w:id="1237663879">
              <w:marLeft w:val="0"/>
              <w:marRight w:val="0"/>
              <w:marTop w:val="0"/>
              <w:marBottom w:val="0"/>
              <w:divBdr>
                <w:top w:val="none" w:sz="0" w:space="0" w:color="auto"/>
                <w:left w:val="none" w:sz="0" w:space="0" w:color="auto"/>
                <w:bottom w:val="none" w:sz="0" w:space="0" w:color="auto"/>
                <w:right w:val="none" w:sz="0" w:space="0" w:color="auto"/>
              </w:divBdr>
              <w:divsChild>
                <w:div w:id="1055352337">
                  <w:marLeft w:val="0"/>
                  <w:marRight w:val="0"/>
                  <w:marTop w:val="0"/>
                  <w:marBottom w:val="0"/>
                  <w:divBdr>
                    <w:top w:val="none" w:sz="0" w:space="0" w:color="auto"/>
                    <w:left w:val="none" w:sz="0" w:space="0" w:color="auto"/>
                    <w:bottom w:val="none" w:sz="0" w:space="0" w:color="auto"/>
                    <w:right w:val="none" w:sz="0" w:space="0" w:color="auto"/>
                  </w:divBdr>
                </w:div>
              </w:divsChild>
            </w:div>
            <w:div w:id="786504970">
              <w:marLeft w:val="0"/>
              <w:marRight w:val="0"/>
              <w:marTop w:val="0"/>
              <w:marBottom w:val="0"/>
              <w:divBdr>
                <w:top w:val="none" w:sz="0" w:space="0" w:color="auto"/>
                <w:left w:val="none" w:sz="0" w:space="0" w:color="auto"/>
                <w:bottom w:val="none" w:sz="0" w:space="0" w:color="auto"/>
                <w:right w:val="none" w:sz="0" w:space="0" w:color="auto"/>
              </w:divBdr>
              <w:divsChild>
                <w:div w:id="603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5212">
          <w:marLeft w:val="0"/>
          <w:marRight w:val="0"/>
          <w:marTop w:val="0"/>
          <w:marBottom w:val="0"/>
          <w:divBdr>
            <w:top w:val="none" w:sz="0" w:space="0" w:color="auto"/>
            <w:left w:val="none" w:sz="0" w:space="0" w:color="auto"/>
            <w:bottom w:val="none" w:sz="0" w:space="0" w:color="auto"/>
            <w:right w:val="none" w:sz="0" w:space="0" w:color="auto"/>
          </w:divBdr>
          <w:divsChild>
            <w:div w:id="59527233">
              <w:marLeft w:val="0"/>
              <w:marRight w:val="0"/>
              <w:marTop w:val="0"/>
              <w:marBottom w:val="0"/>
              <w:divBdr>
                <w:top w:val="none" w:sz="0" w:space="0" w:color="auto"/>
                <w:left w:val="none" w:sz="0" w:space="0" w:color="auto"/>
                <w:bottom w:val="none" w:sz="0" w:space="0" w:color="auto"/>
                <w:right w:val="none" w:sz="0" w:space="0" w:color="auto"/>
              </w:divBdr>
              <w:divsChild>
                <w:div w:id="5316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6465">
      <w:bodyDiv w:val="1"/>
      <w:marLeft w:val="0"/>
      <w:marRight w:val="0"/>
      <w:marTop w:val="0"/>
      <w:marBottom w:val="0"/>
      <w:divBdr>
        <w:top w:val="none" w:sz="0" w:space="0" w:color="auto"/>
        <w:left w:val="none" w:sz="0" w:space="0" w:color="auto"/>
        <w:bottom w:val="none" w:sz="0" w:space="0" w:color="auto"/>
        <w:right w:val="none" w:sz="0" w:space="0" w:color="auto"/>
      </w:divBdr>
      <w:divsChild>
        <w:div w:id="1717974114">
          <w:marLeft w:val="0"/>
          <w:marRight w:val="0"/>
          <w:marTop w:val="0"/>
          <w:marBottom w:val="0"/>
          <w:divBdr>
            <w:top w:val="none" w:sz="0" w:space="0" w:color="auto"/>
            <w:left w:val="none" w:sz="0" w:space="0" w:color="auto"/>
            <w:bottom w:val="none" w:sz="0" w:space="0" w:color="auto"/>
            <w:right w:val="none" w:sz="0" w:space="0" w:color="auto"/>
          </w:divBdr>
          <w:divsChild>
            <w:div w:id="701707213">
              <w:marLeft w:val="0"/>
              <w:marRight w:val="0"/>
              <w:marTop w:val="0"/>
              <w:marBottom w:val="0"/>
              <w:divBdr>
                <w:top w:val="none" w:sz="0" w:space="0" w:color="auto"/>
                <w:left w:val="none" w:sz="0" w:space="0" w:color="auto"/>
                <w:bottom w:val="none" w:sz="0" w:space="0" w:color="auto"/>
                <w:right w:val="none" w:sz="0" w:space="0" w:color="auto"/>
              </w:divBdr>
              <w:divsChild>
                <w:div w:id="140603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8</Pages>
  <Words>1032</Words>
  <Characters>5884</Characters>
  <Application>Microsoft Macintosh Word</Application>
  <DocSecurity>0</DocSecurity>
  <Lines>49</Lines>
  <Paragraphs>11</Paragraphs>
  <ScaleCrop>false</ScaleCrop>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Clark Baker</cp:lastModifiedBy>
  <cp:revision>4</cp:revision>
  <dcterms:created xsi:type="dcterms:W3CDTF">2020-07-11T01:14:00Z</dcterms:created>
  <dcterms:modified xsi:type="dcterms:W3CDTF">2020-07-11T16:45:00Z</dcterms:modified>
</cp:coreProperties>
</file>